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CB51" w14:textId="77777777" w:rsidR="00C624CD" w:rsidRPr="00B932FD" w:rsidRDefault="00C624CD" w:rsidP="00C624CD">
      <w:pPr>
        <w:contextualSpacing/>
        <w:jc w:val="center"/>
        <w:rPr>
          <w:rFonts w:ascii="Cambria" w:hAnsi="Cambria"/>
          <w:b/>
        </w:rPr>
      </w:pPr>
      <w:r w:rsidRPr="00B932FD">
        <w:rPr>
          <w:rFonts w:ascii="Cambria" w:hAnsi="Cambria"/>
          <w:b/>
        </w:rPr>
        <w:t>CONNECTICUT BOARD OF REGENTS FOR HIGHER EDUCATION</w:t>
      </w:r>
    </w:p>
    <w:p w14:paraId="0319995A" w14:textId="77777777" w:rsidR="00C624CD" w:rsidRPr="00B932FD" w:rsidRDefault="00C624CD" w:rsidP="00C624CD">
      <w:pPr>
        <w:contextualSpacing/>
        <w:jc w:val="center"/>
        <w:rPr>
          <w:rFonts w:ascii="Cambria" w:hAnsi="Cambria"/>
          <w:b/>
        </w:rPr>
      </w:pPr>
      <w:r w:rsidRPr="00B932FD">
        <w:rPr>
          <w:rFonts w:ascii="Cambria" w:hAnsi="Cambria"/>
          <w:b/>
        </w:rPr>
        <w:t>Connecticut State Colleges &amp; Universities</w:t>
      </w:r>
    </w:p>
    <w:p w14:paraId="081CCAA5" w14:textId="509C1F6D" w:rsidR="00C624CD" w:rsidRDefault="00C624CD" w:rsidP="00C624CD">
      <w:pPr>
        <w:pStyle w:val="Quote"/>
        <w:spacing w:before="120" w:after="120"/>
        <w:contextualSpacing/>
        <w:jc w:val="center"/>
        <w:rPr>
          <w:b/>
        </w:rPr>
      </w:pPr>
      <w:r w:rsidRPr="00AE434B">
        <w:t xml:space="preserve">APPLICATION FOR </w:t>
      </w:r>
      <w:r w:rsidRPr="00AE434B">
        <w:rPr>
          <w:b/>
        </w:rPr>
        <w:t>NEW PROGRAM APPROVAL</w:t>
      </w:r>
      <w:r>
        <w:rPr>
          <w:b/>
        </w:rPr>
        <w:t xml:space="preserve"> — SUPPLEMENT B</w:t>
      </w:r>
    </w:p>
    <w:p w14:paraId="5396D138" w14:textId="4D90B128" w:rsidR="00C624CD" w:rsidRPr="00C624CD" w:rsidRDefault="00C624CD" w:rsidP="00C624CD">
      <w:pPr>
        <w:jc w:val="center"/>
        <w:rPr>
          <w:sz w:val="28"/>
          <w:szCs w:val="28"/>
        </w:rPr>
      </w:pPr>
      <w:r w:rsidRPr="00C624CD">
        <w:rPr>
          <w:b/>
          <w:bCs/>
          <w:color w:val="000000"/>
          <w:sz w:val="28"/>
          <w:szCs w:val="28"/>
        </w:rPr>
        <w:t>PRO FORMA BUDGET</w:t>
      </w:r>
    </w:p>
    <w:p w14:paraId="345BA4CB" w14:textId="7DE91F8D" w:rsidR="00C624CD" w:rsidRDefault="004A7ADE" w:rsidP="004A7ADE">
      <w:pPr>
        <w:spacing w:before="240" w:after="240"/>
        <w:jc w:val="center"/>
      </w:pPr>
      <w:r>
        <w:t xml:space="preserve">Institution: </w:t>
      </w:r>
      <w:sdt>
        <w:sdtPr>
          <w:id w:val="-789276019"/>
          <w:placeholder>
            <w:docPart w:val="DefaultPlaceholder_-1854013440"/>
          </w:placeholder>
          <w:showingPlcHdr/>
        </w:sdtPr>
        <w:sdtEndPr/>
        <w:sdtContent>
          <w:r w:rsidRPr="004A7ADE">
            <w:rPr>
              <w:rStyle w:val="PlaceholderText"/>
              <w:u w:val="single"/>
            </w:rPr>
            <w:t>Click or tap here to enter text.</w:t>
          </w:r>
        </w:sdtContent>
      </w:sdt>
      <w:r>
        <w:tab/>
        <w:t xml:space="preserve">Program: </w:t>
      </w:r>
      <w:sdt>
        <w:sdtPr>
          <w:id w:val="-881628311"/>
          <w:placeholder>
            <w:docPart w:val="DefaultPlaceholder_-1854013440"/>
          </w:placeholder>
          <w:showingPlcHdr/>
        </w:sdtPr>
        <w:sdtEndPr/>
        <w:sdtContent>
          <w:r w:rsidRPr="004A7ADE">
            <w:rPr>
              <w:rStyle w:val="PlaceholderText"/>
              <w:u w:val="single"/>
            </w:rPr>
            <w:t>Click or tap here to enter text.</w:t>
          </w:r>
        </w:sdtContent>
      </w:sdt>
    </w:p>
    <w:p w14:paraId="4C552F00" w14:textId="42E92D8A" w:rsidR="00C624CD" w:rsidRDefault="00C624CD" w:rsidP="004A7ADE">
      <w:pPr>
        <w:jc w:val="center"/>
        <w:rPr>
          <w:color w:val="000000"/>
        </w:rPr>
      </w:pPr>
      <w:r w:rsidRPr="00A62315">
        <w:rPr>
          <w:color w:val="000000"/>
        </w:rPr>
        <w:t>Resources and Expenditures Projections</w:t>
      </w:r>
      <w:r>
        <w:rPr>
          <w:color w:val="000000"/>
        </w:rPr>
        <w:t xml:space="preserve"> (whole dollars only)</w:t>
      </w:r>
    </w:p>
    <w:tbl>
      <w:tblPr>
        <w:tblW w:w="189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38"/>
        <w:gridCol w:w="777"/>
        <w:gridCol w:w="810"/>
        <w:gridCol w:w="900"/>
        <w:gridCol w:w="900"/>
        <w:gridCol w:w="900"/>
        <w:gridCol w:w="900"/>
        <w:gridCol w:w="810"/>
        <w:gridCol w:w="810"/>
        <w:gridCol w:w="900"/>
        <w:gridCol w:w="810"/>
        <w:gridCol w:w="900"/>
        <w:gridCol w:w="810"/>
        <w:gridCol w:w="900"/>
        <w:gridCol w:w="810"/>
        <w:gridCol w:w="900"/>
        <w:gridCol w:w="900"/>
        <w:gridCol w:w="900"/>
        <w:gridCol w:w="900"/>
      </w:tblGrid>
      <w:tr w:rsidR="00C624CD" w:rsidRPr="0038757D" w14:paraId="7075F471" w14:textId="77777777" w:rsidTr="00C624CD">
        <w:tc>
          <w:tcPr>
            <w:tcW w:w="3438" w:type="dxa"/>
            <w:vMerge w:val="restart"/>
            <w:shd w:val="clear" w:color="auto" w:fill="F4B083" w:themeFill="accent2" w:themeFillTint="99"/>
          </w:tcPr>
          <w:p w14:paraId="7AF8FBE5" w14:textId="77777777" w:rsidR="00C624CD" w:rsidRPr="00782238" w:rsidRDefault="00C624CD" w:rsidP="00DE46BD">
            <w:pPr>
              <w:spacing w:before="40" w:after="40"/>
              <w:rPr>
                <w:b/>
                <w:sz w:val="20"/>
                <w:szCs w:val="20"/>
              </w:rPr>
            </w:pPr>
          </w:p>
          <w:p w14:paraId="3CE48BC9" w14:textId="77777777" w:rsidR="00C624CD" w:rsidRPr="00782238" w:rsidRDefault="00C624CD" w:rsidP="00DE46BD">
            <w:pPr>
              <w:spacing w:before="40" w:after="40"/>
              <w:jc w:val="center"/>
              <w:rPr>
                <w:b/>
                <w:sz w:val="20"/>
                <w:szCs w:val="20"/>
              </w:rPr>
            </w:pPr>
            <w:r w:rsidRPr="00063F09">
              <w:rPr>
                <w:b/>
                <w:sz w:val="20"/>
                <w:szCs w:val="20"/>
              </w:rPr>
              <w:t>PROJECTED Enrollment</w:t>
            </w:r>
          </w:p>
        </w:tc>
        <w:tc>
          <w:tcPr>
            <w:tcW w:w="5187" w:type="dxa"/>
            <w:gridSpan w:val="6"/>
            <w:shd w:val="clear" w:color="auto" w:fill="auto"/>
          </w:tcPr>
          <w:p w14:paraId="26D360C8" w14:textId="77777777" w:rsidR="00C624CD" w:rsidRPr="0038757D" w:rsidRDefault="00C624CD" w:rsidP="00DE46BD">
            <w:pPr>
              <w:spacing w:before="40" w:after="40"/>
              <w:jc w:val="center"/>
              <w:rPr>
                <w:sz w:val="20"/>
                <w:szCs w:val="20"/>
              </w:rPr>
            </w:pPr>
            <w:r w:rsidRPr="0038757D">
              <w:rPr>
                <w:sz w:val="20"/>
                <w:szCs w:val="20"/>
              </w:rPr>
              <w:t>First Year</w:t>
            </w:r>
          </w:p>
        </w:tc>
        <w:tc>
          <w:tcPr>
            <w:tcW w:w="5040" w:type="dxa"/>
            <w:gridSpan w:val="6"/>
            <w:shd w:val="clear" w:color="auto" w:fill="auto"/>
          </w:tcPr>
          <w:p w14:paraId="1634AC6E" w14:textId="77777777" w:rsidR="00C624CD" w:rsidRPr="0038757D" w:rsidRDefault="00C624CD" w:rsidP="00DE46BD">
            <w:pPr>
              <w:spacing w:before="40" w:after="40"/>
              <w:jc w:val="center"/>
              <w:rPr>
                <w:sz w:val="20"/>
                <w:szCs w:val="20"/>
              </w:rPr>
            </w:pPr>
            <w:r w:rsidRPr="0038757D">
              <w:rPr>
                <w:sz w:val="20"/>
                <w:szCs w:val="20"/>
              </w:rPr>
              <w:t>Second Year</w:t>
            </w:r>
          </w:p>
        </w:tc>
        <w:tc>
          <w:tcPr>
            <w:tcW w:w="5310" w:type="dxa"/>
            <w:gridSpan w:val="6"/>
            <w:shd w:val="clear" w:color="auto" w:fill="auto"/>
          </w:tcPr>
          <w:p w14:paraId="7DC7AE48" w14:textId="77777777" w:rsidR="00C624CD" w:rsidRPr="0038757D" w:rsidRDefault="00C624CD" w:rsidP="00DE46BD">
            <w:pPr>
              <w:spacing w:before="40" w:after="40"/>
              <w:jc w:val="center"/>
              <w:rPr>
                <w:sz w:val="20"/>
                <w:szCs w:val="20"/>
              </w:rPr>
            </w:pPr>
            <w:r w:rsidRPr="0038757D">
              <w:rPr>
                <w:sz w:val="20"/>
                <w:szCs w:val="20"/>
              </w:rPr>
              <w:t>Third Year</w:t>
            </w:r>
          </w:p>
        </w:tc>
      </w:tr>
      <w:tr w:rsidR="00C624CD" w:rsidRPr="0038757D" w14:paraId="191D657A" w14:textId="77777777" w:rsidTr="00C624CD">
        <w:trPr>
          <w:trHeight w:val="339"/>
        </w:trPr>
        <w:tc>
          <w:tcPr>
            <w:tcW w:w="3438" w:type="dxa"/>
            <w:vMerge/>
            <w:shd w:val="clear" w:color="auto" w:fill="F4B083" w:themeFill="accent2" w:themeFillTint="99"/>
          </w:tcPr>
          <w:p w14:paraId="782F8FA7" w14:textId="77777777" w:rsidR="00C624CD" w:rsidRPr="0038757D" w:rsidRDefault="00C624CD" w:rsidP="00DE46BD">
            <w:pPr>
              <w:spacing w:before="40" w:after="40"/>
              <w:rPr>
                <w:sz w:val="20"/>
                <w:szCs w:val="20"/>
              </w:rPr>
            </w:pPr>
          </w:p>
        </w:tc>
        <w:tc>
          <w:tcPr>
            <w:tcW w:w="1587" w:type="dxa"/>
            <w:gridSpan w:val="2"/>
            <w:shd w:val="clear" w:color="auto" w:fill="auto"/>
          </w:tcPr>
          <w:p w14:paraId="53A6FC91" w14:textId="77777777" w:rsidR="00C624CD" w:rsidRPr="0038757D" w:rsidRDefault="00C624CD" w:rsidP="00DE46BD">
            <w:pPr>
              <w:spacing w:before="40" w:after="40"/>
              <w:jc w:val="center"/>
              <w:rPr>
                <w:sz w:val="20"/>
                <w:szCs w:val="20"/>
              </w:rPr>
            </w:pPr>
            <w:r w:rsidRPr="0038757D">
              <w:rPr>
                <w:sz w:val="20"/>
                <w:szCs w:val="20"/>
              </w:rPr>
              <w:t>Fall Semester</w:t>
            </w:r>
          </w:p>
        </w:tc>
        <w:tc>
          <w:tcPr>
            <w:tcW w:w="1800" w:type="dxa"/>
            <w:gridSpan w:val="2"/>
            <w:shd w:val="clear" w:color="auto" w:fill="auto"/>
          </w:tcPr>
          <w:p w14:paraId="48342D1A" w14:textId="77777777" w:rsidR="00C624CD" w:rsidRPr="0038757D" w:rsidRDefault="00C624CD" w:rsidP="00DE46BD">
            <w:pPr>
              <w:spacing w:before="40" w:after="40"/>
              <w:jc w:val="center"/>
              <w:rPr>
                <w:sz w:val="20"/>
                <w:szCs w:val="20"/>
              </w:rPr>
            </w:pPr>
            <w:r w:rsidRPr="0038757D">
              <w:rPr>
                <w:sz w:val="20"/>
                <w:szCs w:val="20"/>
              </w:rPr>
              <w:t>Spring Semester</w:t>
            </w:r>
          </w:p>
        </w:tc>
        <w:tc>
          <w:tcPr>
            <w:tcW w:w="1800" w:type="dxa"/>
            <w:gridSpan w:val="2"/>
            <w:shd w:val="clear" w:color="auto" w:fill="auto"/>
          </w:tcPr>
          <w:p w14:paraId="14B323E7" w14:textId="77777777" w:rsidR="00C624CD" w:rsidRPr="0038757D" w:rsidRDefault="00C624CD" w:rsidP="00DE46BD">
            <w:pPr>
              <w:spacing w:before="40" w:after="40"/>
              <w:jc w:val="center"/>
              <w:rPr>
                <w:sz w:val="20"/>
                <w:szCs w:val="20"/>
              </w:rPr>
            </w:pPr>
            <w:r w:rsidRPr="0038757D">
              <w:rPr>
                <w:sz w:val="20"/>
                <w:szCs w:val="20"/>
              </w:rPr>
              <w:t>Summer</w:t>
            </w:r>
          </w:p>
        </w:tc>
        <w:tc>
          <w:tcPr>
            <w:tcW w:w="1620" w:type="dxa"/>
            <w:gridSpan w:val="2"/>
            <w:shd w:val="clear" w:color="auto" w:fill="auto"/>
          </w:tcPr>
          <w:p w14:paraId="37750626" w14:textId="77777777" w:rsidR="00C624CD" w:rsidRPr="0038757D" w:rsidRDefault="00C624CD" w:rsidP="00DE46BD">
            <w:pPr>
              <w:spacing w:before="40" w:after="40"/>
              <w:jc w:val="center"/>
              <w:rPr>
                <w:sz w:val="20"/>
                <w:szCs w:val="20"/>
              </w:rPr>
            </w:pPr>
            <w:r w:rsidRPr="0038757D">
              <w:rPr>
                <w:sz w:val="20"/>
                <w:szCs w:val="20"/>
              </w:rPr>
              <w:t>Fall Semester</w:t>
            </w:r>
          </w:p>
        </w:tc>
        <w:tc>
          <w:tcPr>
            <w:tcW w:w="1710" w:type="dxa"/>
            <w:gridSpan w:val="2"/>
            <w:shd w:val="clear" w:color="auto" w:fill="auto"/>
          </w:tcPr>
          <w:p w14:paraId="1F79A03F" w14:textId="77777777" w:rsidR="00C624CD" w:rsidRPr="0038757D" w:rsidRDefault="00C624CD" w:rsidP="00DE46BD">
            <w:pPr>
              <w:spacing w:before="40" w:after="40"/>
              <w:jc w:val="center"/>
              <w:rPr>
                <w:sz w:val="20"/>
                <w:szCs w:val="20"/>
              </w:rPr>
            </w:pPr>
            <w:r w:rsidRPr="0038757D">
              <w:rPr>
                <w:sz w:val="20"/>
                <w:szCs w:val="20"/>
              </w:rPr>
              <w:t>Spring Semester</w:t>
            </w:r>
          </w:p>
        </w:tc>
        <w:tc>
          <w:tcPr>
            <w:tcW w:w="1710" w:type="dxa"/>
            <w:gridSpan w:val="2"/>
            <w:shd w:val="clear" w:color="auto" w:fill="auto"/>
          </w:tcPr>
          <w:p w14:paraId="18054C75" w14:textId="77777777" w:rsidR="00C624CD" w:rsidRPr="0038757D" w:rsidRDefault="00C624CD" w:rsidP="00DE46BD">
            <w:pPr>
              <w:spacing w:before="40" w:after="40"/>
              <w:jc w:val="center"/>
              <w:rPr>
                <w:sz w:val="20"/>
                <w:szCs w:val="20"/>
              </w:rPr>
            </w:pPr>
            <w:r w:rsidRPr="0038757D">
              <w:rPr>
                <w:sz w:val="20"/>
                <w:szCs w:val="20"/>
              </w:rPr>
              <w:t>Summer</w:t>
            </w:r>
          </w:p>
        </w:tc>
        <w:tc>
          <w:tcPr>
            <w:tcW w:w="1710" w:type="dxa"/>
            <w:gridSpan w:val="2"/>
            <w:shd w:val="clear" w:color="auto" w:fill="auto"/>
          </w:tcPr>
          <w:p w14:paraId="1E52E77E" w14:textId="77777777" w:rsidR="00C624CD" w:rsidRPr="0038757D" w:rsidRDefault="00C624CD" w:rsidP="00DE46BD">
            <w:pPr>
              <w:spacing w:before="40" w:after="40"/>
              <w:jc w:val="center"/>
              <w:rPr>
                <w:sz w:val="20"/>
                <w:szCs w:val="20"/>
              </w:rPr>
            </w:pPr>
            <w:r w:rsidRPr="0038757D">
              <w:rPr>
                <w:sz w:val="20"/>
                <w:szCs w:val="20"/>
              </w:rPr>
              <w:t>Fall Semester</w:t>
            </w:r>
          </w:p>
        </w:tc>
        <w:tc>
          <w:tcPr>
            <w:tcW w:w="1800" w:type="dxa"/>
            <w:gridSpan w:val="2"/>
            <w:shd w:val="clear" w:color="auto" w:fill="auto"/>
          </w:tcPr>
          <w:p w14:paraId="6D878F15" w14:textId="77777777" w:rsidR="00C624CD" w:rsidRPr="0038757D" w:rsidRDefault="00C624CD" w:rsidP="00DE46BD">
            <w:pPr>
              <w:spacing w:before="40" w:after="40"/>
              <w:jc w:val="center"/>
              <w:rPr>
                <w:sz w:val="20"/>
                <w:szCs w:val="20"/>
              </w:rPr>
            </w:pPr>
            <w:r w:rsidRPr="0038757D">
              <w:rPr>
                <w:sz w:val="20"/>
                <w:szCs w:val="20"/>
              </w:rPr>
              <w:t>Spring Semester</w:t>
            </w:r>
          </w:p>
        </w:tc>
        <w:tc>
          <w:tcPr>
            <w:tcW w:w="1800" w:type="dxa"/>
            <w:gridSpan w:val="2"/>
            <w:shd w:val="clear" w:color="auto" w:fill="auto"/>
          </w:tcPr>
          <w:p w14:paraId="04890F52" w14:textId="77777777" w:rsidR="00C624CD" w:rsidRPr="0038757D" w:rsidRDefault="00C624CD" w:rsidP="00DE46BD">
            <w:pPr>
              <w:spacing w:before="40" w:after="40"/>
              <w:jc w:val="center"/>
              <w:rPr>
                <w:sz w:val="20"/>
                <w:szCs w:val="20"/>
              </w:rPr>
            </w:pPr>
            <w:r w:rsidRPr="0038757D">
              <w:rPr>
                <w:sz w:val="20"/>
                <w:szCs w:val="20"/>
              </w:rPr>
              <w:t>Summer</w:t>
            </w:r>
          </w:p>
        </w:tc>
      </w:tr>
      <w:tr w:rsidR="00C624CD" w:rsidRPr="0038757D" w14:paraId="026E003A" w14:textId="77777777" w:rsidTr="00C624CD">
        <w:tc>
          <w:tcPr>
            <w:tcW w:w="3438" w:type="dxa"/>
            <w:vMerge/>
            <w:tcBorders>
              <w:bottom w:val="single" w:sz="12" w:space="0" w:color="auto"/>
            </w:tcBorders>
            <w:shd w:val="clear" w:color="auto" w:fill="F4B083" w:themeFill="accent2" w:themeFillTint="99"/>
          </w:tcPr>
          <w:p w14:paraId="17CAC500" w14:textId="77777777" w:rsidR="00C624CD" w:rsidRPr="0038757D" w:rsidRDefault="00C624CD" w:rsidP="00DE46BD">
            <w:pPr>
              <w:spacing w:before="40" w:after="40"/>
              <w:rPr>
                <w:sz w:val="20"/>
                <w:szCs w:val="20"/>
              </w:rPr>
            </w:pPr>
          </w:p>
        </w:tc>
        <w:tc>
          <w:tcPr>
            <w:tcW w:w="777" w:type="dxa"/>
            <w:shd w:val="clear" w:color="auto" w:fill="auto"/>
          </w:tcPr>
          <w:p w14:paraId="58F45602" w14:textId="77777777" w:rsidR="00C624CD" w:rsidRPr="0038757D" w:rsidRDefault="00C624CD" w:rsidP="00DE46BD">
            <w:pPr>
              <w:spacing w:before="40" w:after="40"/>
              <w:jc w:val="center"/>
              <w:rPr>
                <w:sz w:val="20"/>
                <w:szCs w:val="20"/>
              </w:rPr>
            </w:pPr>
            <w:r w:rsidRPr="0038757D">
              <w:rPr>
                <w:sz w:val="20"/>
                <w:szCs w:val="20"/>
              </w:rPr>
              <w:t>FT</w:t>
            </w:r>
          </w:p>
        </w:tc>
        <w:tc>
          <w:tcPr>
            <w:tcW w:w="810" w:type="dxa"/>
            <w:shd w:val="clear" w:color="auto" w:fill="auto"/>
          </w:tcPr>
          <w:p w14:paraId="30946FBB"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498F2D14" w14:textId="77777777" w:rsidR="00C624CD" w:rsidRPr="0038757D" w:rsidRDefault="00C624CD" w:rsidP="00DE46BD">
            <w:pPr>
              <w:spacing w:before="40" w:after="40"/>
              <w:jc w:val="center"/>
              <w:rPr>
                <w:sz w:val="20"/>
                <w:szCs w:val="20"/>
              </w:rPr>
            </w:pPr>
            <w:r w:rsidRPr="0038757D">
              <w:rPr>
                <w:sz w:val="20"/>
                <w:szCs w:val="20"/>
              </w:rPr>
              <w:t>FT</w:t>
            </w:r>
          </w:p>
        </w:tc>
        <w:tc>
          <w:tcPr>
            <w:tcW w:w="900" w:type="dxa"/>
            <w:shd w:val="clear" w:color="auto" w:fill="auto"/>
          </w:tcPr>
          <w:p w14:paraId="14C1316F"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529228A5" w14:textId="77777777" w:rsidR="00C624CD" w:rsidRPr="0038757D" w:rsidRDefault="00C624CD" w:rsidP="00DE46BD">
            <w:pPr>
              <w:spacing w:before="40" w:after="40"/>
              <w:jc w:val="center"/>
              <w:rPr>
                <w:sz w:val="20"/>
                <w:szCs w:val="20"/>
              </w:rPr>
            </w:pPr>
            <w:r w:rsidRPr="0038757D">
              <w:rPr>
                <w:sz w:val="20"/>
                <w:szCs w:val="20"/>
              </w:rPr>
              <w:t>FT</w:t>
            </w:r>
          </w:p>
        </w:tc>
        <w:tc>
          <w:tcPr>
            <w:tcW w:w="900" w:type="dxa"/>
            <w:shd w:val="clear" w:color="auto" w:fill="auto"/>
          </w:tcPr>
          <w:p w14:paraId="4C2E1A0F" w14:textId="77777777" w:rsidR="00C624CD" w:rsidRPr="0038757D" w:rsidRDefault="00C624CD" w:rsidP="00DE46BD">
            <w:pPr>
              <w:spacing w:before="40" w:after="40"/>
              <w:jc w:val="center"/>
              <w:rPr>
                <w:sz w:val="20"/>
                <w:szCs w:val="20"/>
              </w:rPr>
            </w:pPr>
            <w:r w:rsidRPr="0038757D">
              <w:rPr>
                <w:sz w:val="20"/>
                <w:szCs w:val="20"/>
              </w:rPr>
              <w:t>PT</w:t>
            </w:r>
          </w:p>
        </w:tc>
        <w:tc>
          <w:tcPr>
            <w:tcW w:w="810" w:type="dxa"/>
            <w:shd w:val="clear" w:color="auto" w:fill="auto"/>
          </w:tcPr>
          <w:p w14:paraId="1FAA7C4E" w14:textId="77777777" w:rsidR="00C624CD" w:rsidRPr="0038757D" w:rsidRDefault="00C624CD" w:rsidP="00DE46BD">
            <w:pPr>
              <w:spacing w:before="40" w:after="40"/>
              <w:jc w:val="center"/>
              <w:rPr>
                <w:sz w:val="20"/>
                <w:szCs w:val="20"/>
              </w:rPr>
            </w:pPr>
            <w:r w:rsidRPr="0038757D">
              <w:rPr>
                <w:sz w:val="20"/>
                <w:szCs w:val="20"/>
              </w:rPr>
              <w:t>FT</w:t>
            </w:r>
          </w:p>
        </w:tc>
        <w:tc>
          <w:tcPr>
            <w:tcW w:w="810" w:type="dxa"/>
            <w:shd w:val="clear" w:color="auto" w:fill="auto"/>
          </w:tcPr>
          <w:p w14:paraId="6A6F816B"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52C4D1D8" w14:textId="77777777" w:rsidR="00C624CD" w:rsidRPr="0038757D" w:rsidRDefault="00C624CD" w:rsidP="00DE46BD">
            <w:pPr>
              <w:spacing w:before="40" w:after="40"/>
              <w:jc w:val="center"/>
              <w:rPr>
                <w:sz w:val="20"/>
                <w:szCs w:val="20"/>
              </w:rPr>
            </w:pPr>
            <w:r w:rsidRPr="0038757D">
              <w:rPr>
                <w:sz w:val="20"/>
                <w:szCs w:val="20"/>
              </w:rPr>
              <w:t>FT</w:t>
            </w:r>
          </w:p>
        </w:tc>
        <w:tc>
          <w:tcPr>
            <w:tcW w:w="810" w:type="dxa"/>
            <w:shd w:val="clear" w:color="auto" w:fill="auto"/>
          </w:tcPr>
          <w:p w14:paraId="63B31B7E"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69328A50" w14:textId="77777777" w:rsidR="00C624CD" w:rsidRPr="0038757D" w:rsidRDefault="00C624CD" w:rsidP="00DE46BD">
            <w:pPr>
              <w:spacing w:before="40" w:after="40"/>
              <w:jc w:val="center"/>
              <w:rPr>
                <w:sz w:val="20"/>
                <w:szCs w:val="20"/>
              </w:rPr>
            </w:pPr>
            <w:r w:rsidRPr="0038757D">
              <w:rPr>
                <w:sz w:val="20"/>
                <w:szCs w:val="20"/>
              </w:rPr>
              <w:t>FT</w:t>
            </w:r>
          </w:p>
        </w:tc>
        <w:tc>
          <w:tcPr>
            <w:tcW w:w="810" w:type="dxa"/>
            <w:shd w:val="clear" w:color="auto" w:fill="auto"/>
          </w:tcPr>
          <w:p w14:paraId="52F0FB39"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01E2A396" w14:textId="77777777" w:rsidR="00C624CD" w:rsidRPr="0038757D" w:rsidRDefault="00C624CD" w:rsidP="00DE46BD">
            <w:pPr>
              <w:spacing w:before="40" w:after="40"/>
              <w:jc w:val="center"/>
              <w:rPr>
                <w:sz w:val="20"/>
                <w:szCs w:val="20"/>
              </w:rPr>
            </w:pPr>
            <w:r w:rsidRPr="0038757D">
              <w:rPr>
                <w:sz w:val="20"/>
                <w:szCs w:val="20"/>
              </w:rPr>
              <w:t>FT</w:t>
            </w:r>
          </w:p>
        </w:tc>
        <w:tc>
          <w:tcPr>
            <w:tcW w:w="810" w:type="dxa"/>
            <w:shd w:val="clear" w:color="auto" w:fill="auto"/>
          </w:tcPr>
          <w:p w14:paraId="6EAA57DA"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17F94667" w14:textId="77777777" w:rsidR="00C624CD" w:rsidRPr="0038757D" w:rsidRDefault="00C624CD" w:rsidP="00DE46BD">
            <w:pPr>
              <w:spacing w:before="40" w:after="40"/>
              <w:jc w:val="center"/>
              <w:rPr>
                <w:sz w:val="20"/>
                <w:szCs w:val="20"/>
              </w:rPr>
            </w:pPr>
            <w:r w:rsidRPr="0038757D">
              <w:rPr>
                <w:sz w:val="20"/>
                <w:szCs w:val="20"/>
              </w:rPr>
              <w:t>FT</w:t>
            </w:r>
          </w:p>
        </w:tc>
        <w:tc>
          <w:tcPr>
            <w:tcW w:w="900" w:type="dxa"/>
            <w:shd w:val="clear" w:color="auto" w:fill="auto"/>
          </w:tcPr>
          <w:p w14:paraId="510E9FBB"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39129942" w14:textId="77777777" w:rsidR="00C624CD" w:rsidRPr="0038757D" w:rsidRDefault="00C624CD" w:rsidP="00DE46BD">
            <w:pPr>
              <w:spacing w:before="40" w:after="40"/>
              <w:jc w:val="center"/>
              <w:rPr>
                <w:sz w:val="20"/>
                <w:szCs w:val="20"/>
              </w:rPr>
            </w:pPr>
            <w:r w:rsidRPr="0038757D">
              <w:rPr>
                <w:sz w:val="20"/>
                <w:szCs w:val="20"/>
              </w:rPr>
              <w:t>FT</w:t>
            </w:r>
          </w:p>
        </w:tc>
        <w:tc>
          <w:tcPr>
            <w:tcW w:w="900" w:type="dxa"/>
            <w:shd w:val="clear" w:color="auto" w:fill="auto"/>
          </w:tcPr>
          <w:p w14:paraId="198E4807" w14:textId="77777777" w:rsidR="00C624CD" w:rsidRPr="0038757D" w:rsidRDefault="00C624CD" w:rsidP="00DE46BD">
            <w:pPr>
              <w:spacing w:before="40" w:after="40"/>
              <w:jc w:val="center"/>
              <w:rPr>
                <w:sz w:val="20"/>
                <w:szCs w:val="20"/>
              </w:rPr>
            </w:pPr>
            <w:r w:rsidRPr="0038757D">
              <w:rPr>
                <w:sz w:val="20"/>
                <w:szCs w:val="20"/>
              </w:rPr>
              <w:t>PT</w:t>
            </w:r>
          </w:p>
        </w:tc>
      </w:tr>
      <w:tr w:rsidR="00C624CD" w:rsidRPr="0038757D" w14:paraId="6BD0A713"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510B4FB7" w14:textId="77777777" w:rsidR="00C624CD" w:rsidRPr="0038757D" w:rsidRDefault="00C624CD" w:rsidP="00DE46BD">
            <w:pPr>
              <w:spacing w:before="40" w:after="40"/>
              <w:rPr>
                <w:sz w:val="20"/>
                <w:szCs w:val="20"/>
              </w:rPr>
            </w:pPr>
            <w:r w:rsidRPr="0038757D">
              <w:rPr>
                <w:sz w:val="20"/>
                <w:szCs w:val="20"/>
              </w:rPr>
              <w:t>Internal Transfer (from other programs</w:t>
            </w:r>
          </w:p>
        </w:tc>
        <w:tc>
          <w:tcPr>
            <w:tcW w:w="777" w:type="dxa"/>
            <w:tcBorders>
              <w:left w:val="single" w:sz="12" w:space="0" w:color="auto"/>
            </w:tcBorders>
            <w:shd w:val="clear" w:color="auto" w:fill="auto"/>
          </w:tcPr>
          <w:p w14:paraId="39FE047D"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60FEF431"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2FEAF244"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635CD4D8"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7B5E60DF"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6EB73542"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058314B3"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10BDC3EA"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B1193EA"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4C6462C8"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422E6647"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0916808C"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3F4E2AAA"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34C79141"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671C27C1"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3E2DF958"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04C383D5"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BA53434" w14:textId="77777777" w:rsidR="00C624CD" w:rsidRPr="0038757D" w:rsidRDefault="00C624CD" w:rsidP="00DE46BD">
            <w:pPr>
              <w:spacing w:before="40" w:after="40"/>
              <w:ind w:right="144"/>
              <w:jc w:val="right"/>
              <w:rPr>
                <w:sz w:val="20"/>
                <w:szCs w:val="20"/>
              </w:rPr>
            </w:pPr>
          </w:p>
        </w:tc>
      </w:tr>
      <w:tr w:rsidR="00C624CD" w:rsidRPr="0038757D" w14:paraId="65DD2108"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3EA66B3B" w14:textId="77777777" w:rsidR="00C624CD" w:rsidRPr="0038757D" w:rsidRDefault="00C624CD" w:rsidP="00DE46BD">
            <w:pPr>
              <w:spacing w:before="40" w:after="40"/>
              <w:rPr>
                <w:sz w:val="20"/>
                <w:szCs w:val="20"/>
              </w:rPr>
            </w:pPr>
            <w:r w:rsidRPr="0038757D">
              <w:rPr>
                <w:sz w:val="20"/>
                <w:szCs w:val="20"/>
              </w:rPr>
              <w:t>New Students (first time matriculating)</w:t>
            </w:r>
          </w:p>
        </w:tc>
        <w:tc>
          <w:tcPr>
            <w:tcW w:w="777" w:type="dxa"/>
            <w:tcBorders>
              <w:left w:val="single" w:sz="12" w:space="0" w:color="auto"/>
            </w:tcBorders>
            <w:shd w:val="clear" w:color="auto" w:fill="auto"/>
          </w:tcPr>
          <w:p w14:paraId="116C7C7F"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09F0C13F"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74324EB2"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49020770"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6DE4286E"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64EFEE82"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639DD674"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39390931"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C22699A"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2F3A19C1"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62FACEAA"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4AD72986"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3B60C462"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0A5AC11E"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6AF4362"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1CB8FC3E"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7FB190BD"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A0AA808" w14:textId="77777777" w:rsidR="00C624CD" w:rsidRPr="0038757D" w:rsidRDefault="00C624CD" w:rsidP="00DE46BD">
            <w:pPr>
              <w:spacing w:before="40" w:after="40"/>
              <w:ind w:right="144"/>
              <w:jc w:val="right"/>
              <w:rPr>
                <w:sz w:val="20"/>
                <w:szCs w:val="20"/>
              </w:rPr>
            </w:pPr>
          </w:p>
        </w:tc>
      </w:tr>
      <w:tr w:rsidR="00C624CD" w:rsidRPr="0038757D" w14:paraId="27804449"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6F491FD9" w14:textId="77777777" w:rsidR="00C624CD" w:rsidRPr="0038757D" w:rsidRDefault="00C624CD" w:rsidP="00DE46BD">
            <w:pPr>
              <w:spacing w:before="40" w:after="40"/>
              <w:rPr>
                <w:sz w:val="20"/>
                <w:szCs w:val="20"/>
              </w:rPr>
            </w:pPr>
            <w:r>
              <w:rPr>
                <w:sz w:val="20"/>
                <w:szCs w:val="20"/>
              </w:rPr>
              <w:t>Continuing S</w:t>
            </w:r>
            <w:r w:rsidRPr="0038757D">
              <w:rPr>
                <w:sz w:val="20"/>
                <w:szCs w:val="20"/>
              </w:rPr>
              <w:t>tu</w:t>
            </w:r>
            <w:r>
              <w:rPr>
                <w:sz w:val="20"/>
                <w:szCs w:val="20"/>
              </w:rPr>
              <w:t>dents progressing to credential</w:t>
            </w:r>
          </w:p>
        </w:tc>
        <w:tc>
          <w:tcPr>
            <w:tcW w:w="777" w:type="dxa"/>
            <w:tcBorders>
              <w:left w:val="single" w:sz="12" w:space="0" w:color="auto"/>
            </w:tcBorders>
            <w:shd w:val="clear" w:color="auto" w:fill="auto"/>
          </w:tcPr>
          <w:p w14:paraId="6357AFE8"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36043CA9"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B97F004"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6EDFB460"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1717A86F"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01A570FC"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42EC320A"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7A486FD7"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47F777FA"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7BC288CF"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710768FA"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445341B8"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490D1645"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161C3A86"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3FDD7E8"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4C50C615"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1CBF58F"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1898584D" w14:textId="77777777" w:rsidR="00C624CD" w:rsidRPr="0038757D" w:rsidRDefault="00C624CD" w:rsidP="00DE46BD">
            <w:pPr>
              <w:spacing w:before="40" w:after="40"/>
              <w:ind w:right="144"/>
              <w:jc w:val="right"/>
              <w:rPr>
                <w:sz w:val="20"/>
                <w:szCs w:val="20"/>
              </w:rPr>
            </w:pPr>
          </w:p>
        </w:tc>
      </w:tr>
      <w:tr w:rsidR="00C624CD" w:rsidRPr="0038757D" w14:paraId="29A47A5F"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7EC874D7" w14:textId="77777777" w:rsidR="00C624CD" w:rsidRPr="0038757D" w:rsidRDefault="00C624CD" w:rsidP="00DE46BD">
            <w:pPr>
              <w:spacing w:before="40" w:after="40"/>
              <w:jc w:val="right"/>
              <w:rPr>
                <w:sz w:val="20"/>
                <w:szCs w:val="20"/>
              </w:rPr>
            </w:pPr>
            <w:r w:rsidRPr="0038757D">
              <w:rPr>
                <w:sz w:val="20"/>
                <w:szCs w:val="20"/>
              </w:rPr>
              <w:t>Headcount Enrollment</w:t>
            </w:r>
          </w:p>
        </w:tc>
        <w:tc>
          <w:tcPr>
            <w:tcW w:w="777" w:type="dxa"/>
            <w:tcBorders>
              <w:left w:val="single" w:sz="12" w:space="0" w:color="auto"/>
            </w:tcBorders>
            <w:shd w:val="clear" w:color="auto" w:fill="auto"/>
          </w:tcPr>
          <w:p w14:paraId="6B375184"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443F2712"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45CAA997"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0AD8EDB6"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3F240927"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647FF32F"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1BA13FFF"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1420DF06"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4C18A44C"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6863DD82"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A35C5A0"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5BEB7F90"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74899B7D" w14:textId="77777777" w:rsidR="00C624CD" w:rsidRPr="0038757D" w:rsidRDefault="00C624CD" w:rsidP="00DE46BD">
            <w:pPr>
              <w:spacing w:before="40" w:after="40"/>
              <w:ind w:right="144"/>
              <w:jc w:val="right"/>
              <w:rPr>
                <w:sz w:val="20"/>
                <w:szCs w:val="20"/>
              </w:rPr>
            </w:pPr>
          </w:p>
        </w:tc>
        <w:tc>
          <w:tcPr>
            <w:tcW w:w="810" w:type="dxa"/>
            <w:shd w:val="clear" w:color="auto" w:fill="auto"/>
          </w:tcPr>
          <w:p w14:paraId="5E1F04FE"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670F6468"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48BC558"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111E9976" w14:textId="77777777" w:rsidR="00C624CD" w:rsidRPr="0038757D" w:rsidRDefault="00C624CD" w:rsidP="00DE46BD">
            <w:pPr>
              <w:spacing w:before="40" w:after="40"/>
              <w:ind w:right="144"/>
              <w:jc w:val="right"/>
              <w:rPr>
                <w:sz w:val="20"/>
                <w:szCs w:val="20"/>
              </w:rPr>
            </w:pPr>
          </w:p>
        </w:tc>
        <w:tc>
          <w:tcPr>
            <w:tcW w:w="900" w:type="dxa"/>
            <w:shd w:val="clear" w:color="auto" w:fill="auto"/>
          </w:tcPr>
          <w:p w14:paraId="5DF20B33" w14:textId="77777777" w:rsidR="00C624CD" w:rsidRPr="0038757D" w:rsidRDefault="00C624CD" w:rsidP="00DE46BD">
            <w:pPr>
              <w:spacing w:before="40" w:after="40"/>
              <w:ind w:right="144"/>
              <w:jc w:val="right"/>
              <w:rPr>
                <w:sz w:val="20"/>
                <w:szCs w:val="20"/>
              </w:rPr>
            </w:pPr>
          </w:p>
        </w:tc>
      </w:tr>
      <w:tr w:rsidR="00C624CD" w:rsidRPr="0038757D" w14:paraId="7A9E98C4"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25F755FF" w14:textId="77777777" w:rsidR="00C624CD" w:rsidRPr="0038757D" w:rsidRDefault="00C624CD" w:rsidP="00DE46BD">
            <w:pPr>
              <w:spacing w:before="40" w:after="40"/>
              <w:jc w:val="right"/>
              <w:rPr>
                <w:b/>
                <w:sz w:val="20"/>
                <w:szCs w:val="20"/>
              </w:rPr>
            </w:pPr>
            <w:r w:rsidRPr="0038757D">
              <w:rPr>
                <w:b/>
                <w:sz w:val="20"/>
                <w:szCs w:val="20"/>
              </w:rPr>
              <w:t>Total Estimated FTE per Year</w:t>
            </w:r>
            <w:r w:rsidRPr="00415B46">
              <w:rPr>
                <w:b/>
                <w:sz w:val="20"/>
                <w:szCs w:val="20"/>
                <w:vertAlign w:val="superscript"/>
              </w:rPr>
              <w:t>1</w:t>
            </w:r>
          </w:p>
        </w:tc>
        <w:tc>
          <w:tcPr>
            <w:tcW w:w="5187" w:type="dxa"/>
            <w:gridSpan w:val="6"/>
            <w:tcBorders>
              <w:left w:val="single" w:sz="12" w:space="0" w:color="auto"/>
              <w:bottom w:val="single" w:sz="12" w:space="0" w:color="auto"/>
            </w:tcBorders>
            <w:shd w:val="clear" w:color="auto" w:fill="auto"/>
          </w:tcPr>
          <w:p w14:paraId="1CAAD60E" w14:textId="77777777" w:rsidR="00C624CD" w:rsidRPr="0038757D" w:rsidRDefault="00C624CD" w:rsidP="00DE46BD">
            <w:pPr>
              <w:spacing w:before="40" w:after="40"/>
              <w:ind w:right="144"/>
              <w:jc w:val="right"/>
              <w:rPr>
                <w:sz w:val="20"/>
                <w:szCs w:val="20"/>
              </w:rPr>
            </w:pPr>
          </w:p>
        </w:tc>
        <w:tc>
          <w:tcPr>
            <w:tcW w:w="5040" w:type="dxa"/>
            <w:gridSpan w:val="6"/>
            <w:tcBorders>
              <w:bottom w:val="single" w:sz="12" w:space="0" w:color="auto"/>
            </w:tcBorders>
            <w:shd w:val="clear" w:color="auto" w:fill="auto"/>
          </w:tcPr>
          <w:p w14:paraId="60E29653" w14:textId="77777777" w:rsidR="00C624CD" w:rsidRPr="0038757D" w:rsidRDefault="00C624CD" w:rsidP="00DE46BD">
            <w:pPr>
              <w:spacing w:before="40" w:after="40"/>
              <w:ind w:right="144"/>
              <w:jc w:val="right"/>
              <w:rPr>
                <w:sz w:val="20"/>
                <w:szCs w:val="20"/>
              </w:rPr>
            </w:pPr>
          </w:p>
        </w:tc>
        <w:tc>
          <w:tcPr>
            <w:tcW w:w="5310" w:type="dxa"/>
            <w:gridSpan w:val="6"/>
            <w:tcBorders>
              <w:bottom w:val="single" w:sz="12" w:space="0" w:color="auto"/>
            </w:tcBorders>
            <w:shd w:val="clear" w:color="auto" w:fill="auto"/>
          </w:tcPr>
          <w:p w14:paraId="6FADD3AD" w14:textId="77777777" w:rsidR="00C624CD" w:rsidRPr="0038757D" w:rsidRDefault="00C624CD" w:rsidP="00DE46BD">
            <w:pPr>
              <w:spacing w:before="40" w:after="40"/>
              <w:ind w:right="144"/>
              <w:jc w:val="right"/>
              <w:rPr>
                <w:sz w:val="20"/>
                <w:szCs w:val="20"/>
              </w:rPr>
            </w:pPr>
          </w:p>
        </w:tc>
      </w:tr>
      <w:tr w:rsidR="00C624CD" w:rsidRPr="0038757D" w14:paraId="25E6944D" w14:textId="77777777" w:rsidTr="00C624CD">
        <w:tc>
          <w:tcPr>
            <w:tcW w:w="3438" w:type="dxa"/>
            <w:vMerge w:val="restart"/>
            <w:tcBorders>
              <w:top w:val="single" w:sz="12" w:space="0" w:color="auto"/>
              <w:left w:val="single" w:sz="12" w:space="0" w:color="auto"/>
              <w:bottom w:val="single" w:sz="12" w:space="0" w:color="auto"/>
              <w:right w:val="single" w:sz="12" w:space="0" w:color="auto"/>
            </w:tcBorders>
            <w:shd w:val="clear" w:color="auto" w:fill="F4B083" w:themeFill="accent2" w:themeFillTint="99"/>
          </w:tcPr>
          <w:p w14:paraId="3157A066" w14:textId="77777777" w:rsidR="00C624CD" w:rsidRPr="0038757D" w:rsidRDefault="00C624CD" w:rsidP="00DE46BD">
            <w:pPr>
              <w:spacing w:before="40" w:after="40"/>
              <w:rPr>
                <w:b/>
                <w:sz w:val="20"/>
                <w:szCs w:val="20"/>
              </w:rPr>
            </w:pPr>
          </w:p>
          <w:p w14:paraId="09B13303" w14:textId="77777777" w:rsidR="00C624CD" w:rsidRPr="0038757D" w:rsidRDefault="00C624CD" w:rsidP="00DE46BD">
            <w:pPr>
              <w:spacing w:before="40" w:after="40"/>
              <w:jc w:val="center"/>
              <w:rPr>
                <w:b/>
                <w:sz w:val="20"/>
                <w:szCs w:val="20"/>
              </w:rPr>
            </w:pPr>
            <w:r w:rsidRPr="00063F09">
              <w:rPr>
                <w:b/>
                <w:sz w:val="20"/>
                <w:szCs w:val="20"/>
              </w:rPr>
              <w:t>PROJECTED Program Revenue</w:t>
            </w:r>
          </w:p>
        </w:tc>
        <w:tc>
          <w:tcPr>
            <w:tcW w:w="5187" w:type="dxa"/>
            <w:gridSpan w:val="6"/>
            <w:tcBorders>
              <w:left w:val="single" w:sz="12" w:space="0" w:color="auto"/>
            </w:tcBorders>
            <w:shd w:val="clear" w:color="auto" w:fill="auto"/>
          </w:tcPr>
          <w:p w14:paraId="6DFEB847" w14:textId="77777777" w:rsidR="00C624CD" w:rsidRPr="0038757D" w:rsidRDefault="00C624CD" w:rsidP="00DE46BD">
            <w:pPr>
              <w:spacing w:before="40" w:after="40"/>
              <w:jc w:val="center"/>
              <w:rPr>
                <w:sz w:val="20"/>
                <w:szCs w:val="20"/>
              </w:rPr>
            </w:pPr>
            <w:r w:rsidRPr="0038757D">
              <w:rPr>
                <w:sz w:val="20"/>
                <w:szCs w:val="20"/>
              </w:rPr>
              <w:t>First Year</w:t>
            </w:r>
          </w:p>
        </w:tc>
        <w:tc>
          <w:tcPr>
            <w:tcW w:w="5040" w:type="dxa"/>
            <w:gridSpan w:val="6"/>
            <w:shd w:val="clear" w:color="auto" w:fill="auto"/>
          </w:tcPr>
          <w:p w14:paraId="5FF072DA" w14:textId="77777777" w:rsidR="00C624CD" w:rsidRPr="0038757D" w:rsidRDefault="00C624CD" w:rsidP="00DE46BD">
            <w:pPr>
              <w:spacing w:before="40" w:after="40"/>
              <w:jc w:val="center"/>
              <w:rPr>
                <w:sz w:val="20"/>
                <w:szCs w:val="20"/>
              </w:rPr>
            </w:pPr>
            <w:r w:rsidRPr="0038757D">
              <w:rPr>
                <w:sz w:val="20"/>
                <w:szCs w:val="20"/>
              </w:rPr>
              <w:t>Second Year</w:t>
            </w:r>
          </w:p>
        </w:tc>
        <w:tc>
          <w:tcPr>
            <w:tcW w:w="5310" w:type="dxa"/>
            <w:gridSpan w:val="6"/>
            <w:shd w:val="clear" w:color="auto" w:fill="auto"/>
          </w:tcPr>
          <w:p w14:paraId="2673072A" w14:textId="77777777" w:rsidR="00C624CD" w:rsidRPr="0038757D" w:rsidRDefault="00C624CD" w:rsidP="00DE46BD">
            <w:pPr>
              <w:spacing w:before="40" w:after="40"/>
              <w:jc w:val="center"/>
              <w:rPr>
                <w:sz w:val="20"/>
                <w:szCs w:val="20"/>
              </w:rPr>
            </w:pPr>
            <w:r w:rsidRPr="0038757D">
              <w:rPr>
                <w:sz w:val="20"/>
                <w:szCs w:val="20"/>
              </w:rPr>
              <w:t>Third Year</w:t>
            </w:r>
          </w:p>
        </w:tc>
      </w:tr>
      <w:tr w:rsidR="00C624CD" w:rsidRPr="0038757D" w14:paraId="2E685155" w14:textId="77777777" w:rsidTr="00C624CD">
        <w:trPr>
          <w:trHeight w:val="305"/>
        </w:trPr>
        <w:tc>
          <w:tcPr>
            <w:tcW w:w="3438" w:type="dxa"/>
            <w:vMerge/>
            <w:tcBorders>
              <w:top w:val="single" w:sz="12" w:space="0" w:color="auto"/>
              <w:left w:val="single" w:sz="12" w:space="0" w:color="auto"/>
              <w:bottom w:val="single" w:sz="12" w:space="0" w:color="auto"/>
              <w:right w:val="single" w:sz="12" w:space="0" w:color="auto"/>
            </w:tcBorders>
            <w:shd w:val="clear" w:color="auto" w:fill="F4B083" w:themeFill="accent2" w:themeFillTint="99"/>
          </w:tcPr>
          <w:p w14:paraId="19D410BD" w14:textId="77777777" w:rsidR="00C624CD" w:rsidRPr="0038757D" w:rsidRDefault="00C624CD" w:rsidP="00DE46BD">
            <w:pPr>
              <w:spacing w:before="40" w:after="40"/>
              <w:rPr>
                <w:sz w:val="20"/>
                <w:szCs w:val="20"/>
              </w:rPr>
            </w:pPr>
          </w:p>
        </w:tc>
        <w:tc>
          <w:tcPr>
            <w:tcW w:w="1587" w:type="dxa"/>
            <w:gridSpan w:val="2"/>
            <w:tcBorders>
              <w:left w:val="single" w:sz="12" w:space="0" w:color="auto"/>
            </w:tcBorders>
            <w:shd w:val="clear" w:color="auto" w:fill="auto"/>
          </w:tcPr>
          <w:p w14:paraId="7792D010" w14:textId="77777777" w:rsidR="00C624CD" w:rsidRPr="0038757D" w:rsidRDefault="00C624CD" w:rsidP="00DE46BD">
            <w:pPr>
              <w:spacing w:before="40" w:after="40"/>
              <w:jc w:val="center"/>
              <w:rPr>
                <w:sz w:val="20"/>
                <w:szCs w:val="20"/>
              </w:rPr>
            </w:pPr>
            <w:r w:rsidRPr="0038757D">
              <w:rPr>
                <w:sz w:val="20"/>
                <w:szCs w:val="20"/>
              </w:rPr>
              <w:t>Fall Semester</w:t>
            </w:r>
          </w:p>
        </w:tc>
        <w:tc>
          <w:tcPr>
            <w:tcW w:w="1800" w:type="dxa"/>
            <w:gridSpan w:val="2"/>
            <w:shd w:val="clear" w:color="auto" w:fill="auto"/>
          </w:tcPr>
          <w:p w14:paraId="5644F8DC" w14:textId="77777777" w:rsidR="00C624CD" w:rsidRPr="0038757D" w:rsidRDefault="00C624CD" w:rsidP="00DE46BD">
            <w:pPr>
              <w:spacing w:before="40" w:after="40"/>
              <w:jc w:val="center"/>
              <w:rPr>
                <w:sz w:val="20"/>
                <w:szCs w:val="20"/>
              </w:rPr>
            </w:pPr>
            <w:r w:rsidRPr="0038757D">
              <w:rPr>
                <w:sz w:val="20"/>
                <w:szCs w:val="20"/>
              </w:rPr>
              <w:t>Spring Semester</w:t>
            </w:r>
          </w:p>
        </w:tc>
        <w:tc>
          <w:tcPr>
            <w:tcW w:w="1800" w:type="dxa"/>
            <w:gridSpan w:val="2"/>
            <w:shd w:val="clear" w:color="auto" w:fill="auto"/>
          </w:tcPr>
          <w:p w14:paraId="2F0C0449" w14:textId="77777777" w:rsidR="00C624CD" w:rsidRPr="0038757D" w:rsidRDefault="00C624CD" w:rsidP="00DE46BD">
            <w:pPr>
              <w:spacing w:before="40" w:after="40"/>
              <w:jc w:val="center"/>
              <w:rPr>
                <w:sz w:val="20"/>
                <w:szCs w:val="20"/>
              </w:rPr>
            </w:pPr>
            <w:r w:rsidRPr="0038757D">
              <w:rPr>
                <w:sz w:val="20"/>
                <w:szCs w:val="20"/>
              </w:rPr>
              <w:t>Summer</w:t>
            </w:r>
          </w:p>
        </w:tc>
        <w:tc>
          <w:tcPr>
            <w:tcW w:w="1620" w:type="dxa"/>
            <w:gridSpan w:val="2"/>
            <w:shd w:val="clear" w:color="auto" w:fill="auto"/>
          </w:tcPr>
          <w:p w14:paraId="7B0D41BA" w14:textId="77777777" w:rsidR="00C624CD" w:rsidRPr="0038757D" w:rsidRDefault="00C624CD" w:rsidP="00DE46BD">
            <w:pPr>
              <w:spacing w:before="40" w:after="40"/>
              <w:jc w:val="center"/>
              <w:rPr>
                <w:sz w:val="20"/>
                <w:szCs w:val="20"/>
              </w:rPr>
            </w:pPr>
            <w:r w:rsidRPr="0038757D">
              <w:rPr>
                <w:sz w:val="20"/>
                <w:szCs w:val="20"/>
              </w:rPr>
              <w:t>Fall Semester</w:t>
            </w:r>
          </w:p>
        </w:tc>
        <w:tc>
          <w:tcPr>
            <w:tcW w:w="1710" w:type="dxa"/>
            <w:gridSpan w:val="2"/>
            <w:shd w:val="clear" w:color="auto" w:fill="auto"/>
          </w:tcPr>
          <w:p w14:paraId="469F7B46" w14:textId="77777777" w:rsidR="00C624CD" w:rsidRPr="0038757D" w:rsidRDefault="00C624CD" w:rsidP="00DE46BD">
            <w:pPr>
              <w:spacing w:before="40" w:after="40"/>
              <w:jc w:val="center"/>
              <w:rPr>
                <w:sz w:val="20"/>
                <w:szCs w:val="20"/>
              </w:rPr>
            </w:pPr>
            <w:r w:rsidRPr="0038757D">
              <w:rPr>
                <w:sz w:val="20"/>
                <w:szCs w:val="20"/>
              </w:rPr>
              <w:t>Spring Semester</w:t>
            </w:r>
          </w:p>
        </w:tc>
        <w:tc>
          <w:tcPr>
            <w:tcW w:w="1710" w:type="dxa"/>
            <w:gridSpan w:val="2"/>
            <w:shd w:val="clear" w:color="auto" w:fill="auto"/>
          </w:tcPr>
          <w:p w14:paraId="6F490C43" w14:textId="77777777" w:rsidR="00C624CD" w:rsidRPr="0038757D" w:rsidRDefault="00C624CD" w:rsidP="00DE46BD">
            <w:pPr>
              <w:spacing w:before="40" w:after="40"/>
              <w:jc w:val="center"/>
              <w:rPr>
                <w:sz w:val="20"/>
                <w:szCs w:val="20"/>
              </w:rPr>
            </w:pPr>
            <w:r w:rsidRPr="0038757D">
              <w:rPr>
                <w:sz w:val="20"/>
                <w:szCs w:val="20"/>
              </w:rPr>
              <w:t>Summer</w:t>
            </w:r>
          </w:p>
        </w:tc>
        <w:tc>
          <w:tcPr>
            <w:tcW w:w="1710" w:type="dxa"/>
            <w:gridSpan w:val="2"/>
            <w:shd w:val="clear" w:color="auto" w:fill="auto"/>
          </w:tcPr>
          <w:p w14:paraId="60684C64" w14:textId="77777777" w:rsidR="00C624CD" w:rsidRPr="0038757D" w:rsidRDefault="00C624CD" w:rsidP="00DE46BD">
            <w:pPr>
              <w:spacing w:before="40" w:after="40"/>
              <w:jc w:val="center"/>
              <w:rPr>
                <w:sz w:val="20"/>
                <w:szCs w:val="20"/>
              </w:rPr>
            </w:pPr>
            <w:r w:rsidRPr="0038757D">
              <w:rPr>
                <w:sz w:val="20"/>
                <w:szCs w:val="20"/>
              </w:rPr>
              <w:t>Fall Semester</w:t>
            </w:r>
          </w:p>
        </w:tc>
        <w:tc>
          <w:tcPr>
            <w:tcW w:w="1800" w:type="dxa"/>
            <w:gridSpan w:val="2"/>
            <w:shd w:val="clear" w:color="auto" w:fill="auto"/>
          </w:tcPr>
          <w:p w14:paraId="1C478174" w14:textId="77777777" w:rsidR="00C624CD" w:rsidRPr="0038757D" w:rsidRDefault="00C624CD" w:rsidP="00DE46BD">
            <w:pPr>
              <w:spacing w:before="40" w:after="40"/>
              <w:jc w:val="center"/>
              <w:rPr>
                <w:sz w:val="20"/>
                <w:szCs w:val="20"/>
              </w:rPr>
            </w:pPr>
            <w:r w:rsidRPr="0038757D">
              <w:rPr>
                <w:sz w:val="20"/>
                <w:szCs w:val="20"/>
              </w:rPr>
              <w:t>Spring Semester</w:t>
            </w:r>
          </w:p>
        </w:tc>
        <w:tc>
          <w:tcPr>
            <w:tcW w:w="1800" w:type="dxa"/>
            <w:gridSpan w:val="2"/>
            <w:shd w:val="clear" w:color="auto" w:fill="auto"/>
          </w:tcPr>
          <w:p w14:paraId="7E3E12E8" w14:textId="77777777" w:rsidR="00C624CD" w:rsidRPr="0038757D" w:rsidRDefault="00C624CD" w:rsidP="00DE46BD">
            <w:pPr>
              <w:spacing w:before="40" w:after="40"/>
              <w:jc w:val="center"/>
              <w:rPr>
                <w:sz w:val="20"/>
                <w:szCs w:val="20"/>
              </w:rPr>
            </w:pPr>
            <w:r w:rsidRPr="0038757D">
              <w:rPr>
                <w:sz w:val="20"/>
                <w:szCs w:val="20"/>
              </w:rPr>
              <w:t>Summer</w:t>
            </w:r>
          </w:p>
        </w:tc>
      </w:tr>
      <w:tr w:rsidR="00C624CD" w:rsidRPr="0038757D" w14:paraId="4B35CE67" w14:textId="77777777" w:rsidTr="00C624CD">
        <w:tc>
          <w:tcPr>
            <w:tcW w:w="3438" w:type="dxa"/>
            <w:vMerge/>
            <w:tcBorders>
              <w:top w:val="single" w:sz="12" w:space="0" w:color="auto"/>
              <w:left w:val="single" w:sz="12" w:space="0" w:color="auto"/>
              <w:bottom w:val="single" w:sz="12" w:space="0" w:color="auto"/>
              <w:right w:val="single" w:sz="12" w:space="0" w:color="auto"/>
            </w:tcBorders>
            <w:shd w:val="clear" w:color="auto" w:fill="F4B083" w:themeFill="accent2" w:themeFillTint="99"/>
          </w:tcPr>
          <w:p w14:paraId="7304F7E0" w14:textId="77777777" w:rsidR="00C624CD" w:rsidRPr="0038757D" w:rsidRDefault="00C624CD" w:rsidP="00DE46BD">
            <w:pPr>
              <w:spacing w:before="40" w:after="40"/>
              <w:rPr>
                <w:sz w:val="20"/>
                <w:szCs w:val="20"/>
              </w:rPr>
            </w:pPr>
          </w:p>
        </w:tc>
        <w:tc>
          <w:tcPr>
            <w:tcW w:w="777" w:type="dxa"/>
            <w:tcBorders>
              <w:left w:val="single" w:sz="12" w:space="0" w:color="auto"/>
            </w:tcBorders>
            <w:shd w:val="clear" w:color="auto" w:fill="auto"/>
          </w:tcPr>
          <w:p w14:paraId="20A64FF4" w14:textId="77777777" w:rsidR="00C624CD" w:rsidRPr="0038757D" w:rsidRDefault="00C624CD" w:rsidP="00DE46BD">
            <w:pPr>
              <w:spacing w:before="40" w:after="40"/>
              <w:jc w:val="center"/>
              <w:rPr>
                <w:sz w:val="20"/>
                <w:szCs w:val="20"/>
              </w:rPr>
            </w:pPr>
            <w:r w:rsidRPr="0038757D">
              <w:rPr>
                <w:sz w:val="20"/>
                <w:szCs w:val="20"/>
              </w:rPr>
              <w:t>FT</w:t>
            </w:r>
          </w:p>
        </w:tc>
        <w:tc>
          <w:tcPr>
            <w:tcW w:w="810" w:type="dxa"/>
            <w:shd w:val="clear" w:color="auto" w:fill="auto"/>
          </w:tcPr>
          <w:p w14:paraId="2755F59F"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27BC8E29" w14:textId="77777777" w:rsidR="00C624CD" w:rsidRPr="0038757D" w:rsidRDefault="00C624CD" w:rsidP="00DE46BD">
            <w:pPr>
              <w:spacing w:before="40" w:after="40"/>
              <w:jc w:val="center"/>
              <w:rPr>
                <w:sz w:val="20"/>
                <w:szCs w:val="20"/>
              </w:rPr>
            </w:pPr>
            <w:r w:rsidRPr="0038757D">
              <w:rPr>
                <w:sz w:val="20"/>
                <w:szCs w:val="20"/>
              </w:rPr>
              <w:t>FT</w:t>
            </w:r>
          </w:p>
        </w:tc>
        <w:tc>
          <w:tcPr>
            <w:tcW w:w="900" w:type="dxa"/>
            <w:shd w:val="clear" w:color="auto" w:fill="auto"/>
          </w:tcPr>
          <w:p w14:paraId="07A6739E"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17AE3B22" w14:textId="77777777" w:rsidR="00C624CD" w:rsidRPr="0038757D" w:rsidRDefault="00C624CD" w:rsidP="00DE46BD">
            <w:pPr>
              <w:spacing w:before="40" w:after="40"/>
              <w:jc w:val="center"/>
              <w:rPr>
                <w:sz w:val="20"/>
                <w:szCs w:val="20"/>
              </w:rPr>
            </w:pPr>
            <w:r w:rsidRPr="0038757D">
              <w:rPr>
                <w:sz w:val="20"/>
                <w:szCs w:val="20"/>
              </w:rPr>
              <w:t>FT</w:t>
            </w:r>
          </w:p>
        </w:tc>
        <w:tc>
          <w:tcPr>
            <w:tcW w:w="900" w:type="dxa"/>
            <w:shd w:val="clear" w:color="auto" w:fill="auto"/>
          </w:tcPr>
          <w:p w14:paraId="121F4CD0" w14:textId="77777777" w:rsidR="00C624CD" w:rsidRPr="0038757D" w:rsidRDefault="00C624CD" w:rsidP="00DE46BD">
            <w:pPr>
              <w:spacing w:before="40" w:after="40"/>
              <w:jc w:val="center"/>
              <w:rPr>
                <w:sz w:val="20"/>
                <w:szCs w:val="20"/>
              </w:rPr>
            </w:pPr>
            <w:r w:rsidRPr="0038757D">
              <w:rPr>
                <w:sz w:val="20"/>
                <w:szCs w:val="20"/>
              </w:rPr>
              <w:t>PT</w:t>
            </w:r>
          </w:p>
        </w:tc>
        <w:tc>
          <w:tcPr>
            <w:tcW w:w="810" w:type="dxa"/>
            <w:shd w:val="clear" w:color="auto" w:fill="auto"/>
          </w:tcPr>
          <w:p w14:paraId="55D289A6" w14:textId="77777777" w:rsidR="00C624CD" w:rsidRPr="0038757D" w:rsidRDefault="00C624CD" w:rsidP="00DE46BD">
            <w:pPr>
              <w:spacing w:before="40" w:after="40"/>
              <w:jc w:val="center"/>
              <w:rPr>
                <w:sz w:val="20"/>
                <w:szCs w:val="20"/>
              </w:rPr>
            </w:pPr>
            <w:r w:rsidRPr="0038757D">
              <w:rPr>
                <w:sz w:val="20"/>
                <w:szCs w:val="20"/>
              </w:rPr>
              <w:t>FT</w:t>
            </w:r>
          </w:p>
        </w:tc>
        <w:tc>
          <w:tcPr>
            <w:tcW w:w="810" w:type="dxa"/>
            <w:shd w:val="clear" w:color="auto" w:fill="auto"/>
          </w:tcPr>
          <w:p w14:paraId="08F78717"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1B063268" w14:textId="77777777" w:rsidR="00C624CD" w:rsidRPr="0038757D" w:rsidRDefault="00C624CD" w:rsidP="00DE46BD">
            <w:pPr>
              <w:spacing w:before="40" w:after="40"/>
              <w:jc w:val="center"/>
              <w:rPr>
                <w:sz w:val="20"/>
                <w:szCs w:val="20"/>
              </w:rPr>
            </w:pPr>
            <w:r w:rsidRPr="0038757D">
              <w:rPr>
                <w:sz w:val="20"/>
                <w:szCs w:val="20"/>
              </w:rPr>
              <w:t>FT</w:t>
            </w:r>
          </w:p>
        </w:tc>
        <w:tc>
          <w:tcPr>
            <w:tcW w:w="810" w:type="dxa"/>
            <w:shd w:val="clear" w:color="auto" w:fill="auto"/>
          </w:tcPr>
          <w:p w14:paraId="57C88A55"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436FD4D1" w14:textId="77777777" w:rsidR="00C624CD" w:rsidRPr="0038757D" w:rsidRDefault="00C624CD" w:rsidP="00DE46BD">
            <w:pPr>
              <w:spacing w:before="40" w:after="40"/>
              <w:jc w:val="center"/>
              <w:rPr>
                <w:sz w:val="20"/>
                <w:szCs w:val="20"/>
              </w:rPr>
            </w:pPr>
            <w:r w:rsidRPr="0038757D">
              <w:rPr>
                <w:sz w:val="20"/>
                <w:szCs w:val="20"/>
              </w:rPr>
              <w:t>FT</w:t>
            </w:r>
          </w:p>
        </w:tc>
        <w:tc>
          <w:tcPr>
            <w:tcW w:w="810" w:type="dxa"/>
            <w:shd w:val="clear" w:color="auto" w:fill="auto"/>
          </w:tcPr>
          <w:p w14:paraId="34442C05"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36598A58" w14:textId="77777777" w:rsidR="00C624CD" w:rsidRPr="0038757D" w:rsidRDefault="00C624CD" w:rsidP="00DE46BD">
            <w:pPr>
              <w:spacing w:before="40" w:after="40"/>
              <w:jc w:val="center"/>
              <w:rPr>
                <w:sz w:val="20"/>
                <w:szCs w:val="20"/>
              </w:rPr>
            </w:pPr>
            <w:r w:rsidRPr="0038757D">
              <w:rPr>
                <w:sz w:val="20"/>
                <w:szCs w:val="20"/>
              </w:rPr>
              <w:t>FT</w:t>
            </w:r>
          </w:p>
        </w:tc>
        <w:tc>
          <w:tcPr>
            <w:tcW w:w="810" w:type="dxa"/>
            <w:shd w:val="clear" w:color="auto" w:fill="auto"/>
          </w:tcPr>
          <w:p w14:paraId="241D133C"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0A77A04B" w14:textId="77777777" w:rsidR="00C624CD" w:rsidRPr="0038757D" w:rsidRDefault="00C624CD" w:rsidP="00DE46BD">
            <w:pPr>
              <w:spacing w:before="40" w:after="40"/>
              <w:jc w:val="center"/>
              <w:rPr>
                <w:sz w:val="20"/>
                <w:szCs w:val="20"/>
              </w:rPr>
            </w:pPr>
            <w:r w:rsidRPr="0038757D">
              <w:rPr>
                <w:sz w:val="20"/>
                <w:szCs w:val="20"/>
              </w:rPr>
              <w:t>FT</w:t>
            </w:r>
          </w:p>
        </w:tc>
        <w:tc>
          <w:tcPr>
            <w:tcW w:w="900" w:type="dxa"/>
            <w:shd w:val="clear" w:color="auto" w:fill="auto"/>
          </w:tcPr>
          <w:p w14:paraId="2A4D1944" w14:textId="77777777" w:rsidR="00C624CD" w:rsidRPr="0038757D" w:rsidRDefault="00C624CD" w:rsidP="00DE46BD">
            <w:pPr>
              <w:spacing w:before="40" w:after="40"/>
              <w:jc w:val="center"/>
              <w:rPr>
                <w:sz w:val="20"/>
                <w:szCs w:val="20"/>
              </w:rPr>
            </w:pPr>
            <w:r w:rsidRPr="0038757D">
              <w:rPr>
                <w:sz w:val="20"/>
                <w:szCs w:val="20"/>
              </w:rPr>
              <w:t>PT</w:t>
            </w:r>
          </w:p>
        </w:tc>
        <w:tc>
          <w:tcPr>
            <w:tcW w:w="900" w:type="dxa"/>
            <w:shd w:val="clear" w:color="auto" w:fill="auto"/>
          </w:tcPr>
          <w:p w14:paraId="6ACF0C22" w14:textId="77777777" w:rsidR="00C624CD" w:rsidRPr="0038757D" w:rsidRDefault="00C624CD" w:rsidP="00DE46BD">
            <w:pPr>
              <w:spacing w:before="40" w:after="40"/>
              <w:jc w:val="center"/>
              <w:rPr>
                <w:sz w:val="20"/>
                <w:szCs w:val="20"/>
              </w:rPr>
            </w:pPr>
            <w:r w:rsidRPr="0038757D">
              <w:rPr>
                <w:sz w:val="20"/>
                <w:szCs w:val="20"/>
              </w:rPr>
              <w:t>FT</w:t>
            </w:r>
          </w:p>
        </w:tc>
        <w:tc>
          <w:tcPr>
            <w:tcW w:w="900" w:type="dxa"/>
            <w:shd w:val="clear" w:color="auto" w:fill="auto"/>
          </w:tcPr>
          <w:p w14:paraId="24116AAA" w14:textId="77777777" w:rsidR="00C624CD" w:rsidRPr="0038757D" w:rsidRDefault="00C624CD" w:rsidP="00DE46BD">
            <w:pPr>
              <w:spacing w:before="40" w:after="40"/>
              <w:jc w:val="center"/>
              <w:rPr>
                <w:sz w:val="20"/>
                <w:szCs w:val="20"/>
              </w:rPr>
            </w:pPr>
            <w:r w:rsidRPr="0038757D">
              <w:rPr>
                <w:sz w:val="20"/>
                <w:szCs w:val="20"/>
              </w:rPr>
              <w:t>PT</w:t>
            </w:r>
          </w:p>
        </w:tc>
      </w:tr>
      <w:tr w:rsidR="00C624CD" w:rsidRPr="0038757D" w14:paraId="030F937B"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6A3C2CAB" w14:textId="77777777" w:rsidR="00C624CD" w:rsidRPr="0038757D" w:rsidRDefault="00C624CD" w:rsidP="00DE46BD">
            <w:pPr>
              <w:spacing w:before="40" w:after="40"/>
              <w:rPr>
                <w:sz w:val="20"/>
                <w:szCs w:val="20"/>
              </w:rPr>
            </w:pPr>
            <w:r w:rsidRPr="0038757D">
              <w:rPr>
                <w:sz w:val="20"/>
                <w:szCs w:val="20"/>
              </w:rPr>
              <w:t>Tuition</w:t>
            </w:r>
            <w:r>
              <w:rPr>
                <w:sz w:val="20"/>
                <w:szCs w:val="20"/>
                <w:vertAlign w:val="superscript"/>
              </w:rPr>
              <w:t>2</w:t>
            </w:r>
          </w:p>
        </w:tc>
        <w:tc>
          <w:tcPr>
            <w:tcW w:w="777" w:type="dxa"/>
            <w:tcBorders>
              <w:left w:val="single" w:sz="12" w:space="0" w:color="auto"/>
            </w:tcBorders>
            <w:shd w:val="clear" w:color="auto" w:fill="auto"/>
          </w:tcPr>
          <w:p w14:paraId="218A8180" w14:textId="77777777" w:rsidR="00C624CD" w:rsidRPr="0038757D" w:rsidRDefault="00C624CD" w:rsidP="00DE46BD">
            <w:pPr>
              <w:spacing w:before="40" w:after="40"/>
              <w:rPr>
                <w:sz w:val="20"/>
                <w:szCs w:val="20"/>
              </w:rPr>
            </w:pPr>
          </w:p>
        </w:tc>
        <w:tc>
          <w:tcPr>
            <w:tcW w:w="810" w:type="dxa"/>
            <w:shd w:val="clear" w:color="auto" w:fill="auto"/>
          </w:tcPr>
          <w:p w14:paraId="5996DC1F" w14:textId="77777777" w:rsidR="00C624CD" w:rsidRPr="0038757D" w:rsidRDefault="00C624CD" w:rsidP="00DE46BD">
            <w:pPr>
              <w:spacing w:before="40" w:after="40"/>
              <w:rPr>
                <w:sz w:val="20"/>
                <w:szCs w:val="20"/>
              </w:rPr>
            </w:pPr>
          </w:p>
        </w:tc>
        <w:tc>
          <w:tcPr>
            <w:tcW w:w="900" w:type="dxa"/>
            <w:shd w:val="clear" w:color="auto" w:fill="auto"/>
          </w:tcPr>
          <w:p w14:paraId="0B877C30" w14:textId="77777777" w:rsidR="00C624CD" w:rsidRPr="0038757D" w:rsidRDefault="00C624CD" w:rsidP="00DE46BD">
            <w:pPr>
              <w:spacing w:before="40" w:after="40"/>
              <w:rPr>
                <w:sz w:val="20"/>
                <w:szCs w:val="20"/>
              </w:rPr>
            </w:pPr>
          </w:p>
        </w:tc>
        <w:tc>
          <w:tcPr>
            <w:tcW w:w="900" w:type="dxa"/>
            <w:shd w:val="clear" w:color="auto" w:fill="auto"/>
          </w:tcPr>
          <w:p w14:paraId="67B3F8A1" w14:textId="77777777" w:rsidR="00C624CD" w:rsidRPr="0038757D" w:rsidRDefault="00C624CD" w:rsidP="00DE46BD">
            <w:pPr>
              <w:spacing w:before="40" w:after="40"/>
              <w:rPr>
                <w:sz w:val="20"/>
                <w:szCs w:val="20"/>
              </w:rPr>
            </w:pPr>
          </w:p>
        </w:tc>
        <w:tc>
          <w:tcPr>
            <w:tcW w:w="900" w:type="dxa"/>
            <w:shd w:val="clear" w:color="auto" w:fill="auto"/>
          </w:tcPr>
          <w:p w14:paraId="7E56255B" w14:textId="77777777" w:rsidR="00C624CD" w:rsidRPr="0038757D" w:rsidRDefault="00C624CD" w:rsidP="00DE46BD">
            <w:pPr>
              <w:spacing w:before="40" w:after="40"/>
              <w:rPr>
                <w:sz w:val="20"/>
                <w:szCs w:val="20"/>
              </w:rPr>
            </w:pPr>
          </w:p>
        </w:tc>
        <w:tc>
          <w:tcPr>
            <w:tcW w:w="900" w:type="dxa"/>
            <w:shd w:val="clear" w:color="auto" w:fill="auto"/>
          </w:tcPr>
          <w:p w14:paraId="49E41157" w14:textId="77777777" w:rsidR="00C624CD" w:rsidRPr="0038757D" w:rsidRDefault="00C624CD" w:rsidP="00DE46BD">
            <w:pPr>
              <w:spacing w:before="40" w:after="40"/>
              <w:rPr>
                <w:sz w:val="20"/>
                <w:szCs w:val="20"/>
              </w:rPr>
            </w:pPr>
          </w:p>
        </w:tc>
        <w:tc>
          <w:tcPr>
            <w:tcW w:w="810" w:type="dxa"/>
            <w:shd w:val="clear" w:color="auto" w:fill="auto"/>
          </w:tcPr>
          <w:p w14:paraId="4D7A050E" w14:textId="77777777" w:rsidR="00C624CD" w:rsidRPr="0038757D" w:rsidRDefault="00C624CD" w:rsidP="00DE46BD">
            <w:pPr>
              <w:spacing w:before="40" w:after="40"/>
              <w:rPr>
                <w:sz w:val="20"/>
                <w:szCs w:val="20"/>
              </w:rPr>
            </w:pPr>
          </w:p>
        </w:tc>
        <w:tc>
          <w:tcPr>
            <w:tcW w:w="810" w:type="dxa"/>
            <w:shd w:val="clear" w:color="auto" w:fill="auto"/>
          </w:tcPr>
          <w:p w14:paraId="5D20CABE" w14:textId="77777777" w:rsidR="00C624CD" w:rsidRPr="0038757D" w:rsidRDefault="00C624CD" w:rsidP="00DE46BD">
            <w:pPr>
              <w:spacing w:before="40" w:after="40"/>
              <w:rPr>
                <w:sz w:val="20"/>
                <w:szCs w:val="20"/>
              </w:rPr>
            </w:pPr>
          </w:p>
        </w:tc>
        <w:tc>
          <w:tcPr>
            <w:tcW w:w="900" w:type="dxa"/>
            <w:shd w:val="clear" w:color="auto" w:fill="auto"/>
          </w:tcPr>
          <w:p w14:paraId="4E0EC100" w14:textId="77777777" w:rsidR="00C624CD" w:rsidRPr="0038757D" w:rsidRDefault="00C624CD" w:rsidP="00DE46BD">
            <w:pPr>
              <w:spacing w:before="40" w:after="40"/>
              <w:rPr>
                <w:sz w:val="20"/>
                <w:szCs w:val="20"/>
              </w:rPr>
            </w:pPr>
          </w:p>
        </w:tc>
        <w:tc>
          <w:tcPr>
            <w:tcW w:w="810" w:type="dxa"/>
            <w:shd w:val="clear" w:color="auto" w:fill="auto"/>
          </w:tcPr>
          <w:p w14:paraId="270EFF02" w14:textId="77777777" w:rsidR="00C624CD" w:rsidRPr="0038757D" w:rsidRDefault="00C624CD" w:rsidP="00DE46BD">
            <w:pPr>
              <w:spacing w:before="40" w:after="40"/>
              <w:rPr>
                <w:sz w:val="20"/>
                <w:szCs w:val="20"/>
              </w:rPr>
            </w:pPr>
          </w:p>
        </w:tc>
        <w:tc>
          <w:tcPr>
            <w:tcW w:w="900" w:type="dxa"/>
            <w:shd w:val="clear" w:color="auto" w:fill="auto"/>
          </w:tcPr>
          <w:p w14:paraId="0559B9AF" w14:textId="77777777" w:rsidR="00C624CD" w:rsidRPr="0038757D" w:rsidRDefault="00C624CD" w:rsidP="00DE46BD">
            <w:pPr>
              <w:spacing w:before="40" w:after="40"/>
              <w:rPr>
                <w:sz w:val="20"/>
                <w:szCs w:val="20"/>
              </w:rPr>
            </w:pPr>
          </w:p>
        </w:tc>
        <w:tc>
          <w:tcPr>
            <w:tcW w:w="810" w:type="dxa"/>
            <w:shd w:val="clear" w:color="auto" w:fill="auto"/>
          </w:tcPr>
          <w:p w14:paraId="5E352CC3" w14:textId="77777777" w:rsidR="00C624CD" w:rsidRPr="0038757D" w:rsidRDefault="00C624CD" w:rsidP="00DE46BD">
            <w:pPr>
              <w:spacing w:before="40" w:after="40"/>
              <w:rPr>
                <w:sz w:val="20"/>
                <w:szCs w:val="20"/>
              </w:rPr>
            </w:pPr>
          </w:p>
        </w:tc>
        <w:tc>
          <w:tcPr>
            <w:tcW w:w="900" w:type="dxa"/>
            <w:shd w:val="clear" w:color="auto" w:fill="auto"/>
          </w:tcPr>
          <w:p w14:paraId="39032BE7" w14:textId="77777777" w:rsidR="00C624CD" w:rsidRPr="0038757D" w:rsidRDefault="00C624CD" w:rsidP="00DE46BD">
            <w:pPr>
              <w:spacing w:before="40" w:after="40"/>
              <w:rPr>
                <w:sz w:val="20"/>
                <w:szCs w:val="20"/>
              </w:rPr>
            </w:pPr>
          </w:p>
        </w:tc>
        <w:tc>
          <w:tcPr>
            <w:tcW w:w="810" w:type="dxa"/>
            <w:shd w:val="clear" w:color="auto" w:fill="auto"/>
          </w:tcPr>
          <w:p w14:paraId="49B80872" w14:textId="77777777" w:rsidR="00C624CD" w:rsidRPr="0038757D" w:rsidRDefault="00C624CD" w:rsidP="00DE46BD">
            <w:pPr>
              <w:spacing w:before="40" w:after="40"/>
              <w:jc w:val="center"/>
              <w:rPr>
                <w:sz w:val="20"/>
                <w:szCs w:val="20"/>
              </w:rPr>
            </w:pPr>
          </w:p>
        </w:tc>
        <w:tc>
          <w:tcPr>
            <w:tcW w:w="900" w:type="dxa"/>
            <w:shd w:val="clear" w:color="auto" w:fill="auto"/>
          </w:tcPr>
          <w:p w14:paraId="3428DADA" w14:textId="77777777" w:rsidR="00C624CD" w:rsidRPr="0038757D" w:rsidRDefault="00C624CD" w:rsidP="00DE46BD">
            <w:pPr>
              <w:spacing w:before="40" w:after="40"/>
              <w:jc w:val="center"/>
              <w:rPr>
                <w:sz w:val="20"/>
                <w:szCs w:val="20"/>
              </w:rPr>
            </w:pPr>
          </w:p>
        </w:tc>
        <w:tc>
          <w:tcPr>
            <w:tcW w:w="900" w:type="dxa"/>
            <w:shd w:val="clear" w:color="auto" w:fill="auto"/>
          </w:tcPr>
          <w:p w14:paraId="1E60A414" w14:textId="77777777" w:rsidR="00C624CD" w:rsidRPr="0038757D" w:rsidRDefault="00C624CD" w:rsidP="00DE46BD">
            <w:pPr>
              <w:spacing w:before="40" w:after="40"/>
              <w:jc w:val="center"/>
              <w:rPr>
                <w:sz w:val="20"/>
                <w:szCs w:val="20"/>
              </w:rPr>
            </w:pPr>
          </w:p>
        </w:tc>
        <w:tc>
          <w:tcPr>
            <w:tcW w:w="900" w:type="dxa"/>
            <w:shd w:val="clear" w:color="auto" w:fill="auto"/>
          </w:tcPr>
          <w:p w14:paraId="7C8366A8" w14:textId="77777777" w:rsidR="00C624CD" w:rsidRPr="0038757D" w:rsidRDefault="00C624CD" w:rsidP="00DE46BD">
            <w:pPr>
              <w:spacing w:before="40" w:after="40"/>
              <w:jc w:val="center"/>
              <w:rPr>
                <w:sz w:val="20"/>
                <w:szCs w:val="20"/>
              </w:rPr>
            </w:pPr>
          </w:p>
        </w:tc>
        <w:tc>
          <w:tcPr>
            <w:tcW w:w="900" w:type="dxa"/>
            <w:shd w:val="clear" w:color="auto" w:fill="auto"/>
          </w:tcPr>
          <w:p w14:paraId="5806419A" w14:textId="77777777" w:rsidR="00C624CD" w:rsidRPr="0038757D" w:rsidRDefault="00C624CD" w:rsidP="00DE46BD">
            <w:pPr>
              <w:spacing w:before="40" w:after="40"/>
              <w:jc w:val="center"/>
              <w:rPr>
                <w:sz w:val="20"/>
                <w:szCs w:val="20"/>
              </w:rPr>
            </w:pPr>
          </w:p>
        </w:tc>
      </w:tr>
      <w:tr w:rsidR="00C624CD" w:rsidRPr="0038757D" w14:paraId="1760890C"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079983B1" w14:textId="77777777" w:rsidR="00C624CD" w:rsidRPr="0038757D" w:rsidRDefault="00C624CD" w:rsidP="00DE46BD">
            <w:pPr>
              <w:spacing w:before="40" w:after="40"/>
              <w:rPr>
                <w:sz w:val="20"/>
                <w:szCs w:val="20"/>
              </w:rPr>
            </w:pPr>
            <w:r w:rsidRPr="0038757D">
              <w:rPr>
                <w:sz w:val="20"/>
                <w:szCs w:val="20"/>
              </w:rPr>
              <w:t>Tuition from Internal Transfer</w:t>
            </w:r>
            <w:r>
              <w:rPr>
                <w:sz w:val="20"/>
                <w:szCs w:val="20"/>
                <w:vertAlign w:val="superscript"/>
              </w:rPr>
              <w:t>2</w:t>
            </w:r>
          </w:p>
        </w:tc>
        <w:tc>
          <w:tcPr>
            <w:tcW w:w="777" w:type="dxa"/>
            <w:tcBorders>
              <w:left w:val="single" w:sz="12" w:space="0" w:color="auto"/>
            </w:tcBorders>
            <w:shd w:val="clear" w:color="auto" w:fill="auto"/>
          </w:tcPr>
          <w:p w14:paraId="275DE503" w14:textId="77777777" w:rsidR="00C624CD" w:rsidRPr="0038757D" w:rsidRDefault="00C624CD" w:rsidP="00DE46BD">
            <w:pPr>
              <w:spacing w:before="40" w:after="40"/>
              <w:rPr>
                <w:sz w:val="20"/>
                <w:szCs w:val="20"/>
              </w:rPr>
            </w:pPr>
          </w:p>
        </w:tc>
        <w:tc>
          <w:tcPr>
            <w:tcW w:w="810" w:type="dxa"/>
            <w:shd w:val="clear" w:color="auto" w:fill="auto"/>
          </w:tcPr>
          <w:p w14:paraId="5827680A" w14:textId="77777777" w:rsidR="00C624CD" w:rsidRPr="0038757D" w:rsidRDefault="00C624CD" w:rsidP="00DE46BD">
            <w:pPr>
              <w:spacing w:before="40" w:after="40"/>
              <w:rPr>
                <w:sz w:val="20"/>
                <w:szCs w:val="20"/>
              </w:rPr>
            </w:pPr>
          </w:p>
        </w:tc>
        <w:tc>
          <w:tcPr>
            <w:tcW w:w="900" w:type="dxa"/>
            <w:shd w:val="clear" w:color="auto" w:fill="auto"/>
          </w:tcPr>
          <w:p w14:paraId="7ACF2EEB" w14:textId="77777777" w:rsidR="00C624CD" w:rsidRPr="0038757D" w:rsidRDefault="00C624CD" w:rsidP="00DE46BD">
            <w:pPr>
              <w:spacing w:before="40" w:after="40"/>
              <w:rPr>
                <w:sz w:val="20"/>
                <w:szCs w:val="20"/>
              </w:rPr>
            </w:pPr>
          </w:p>
        </w:tc>
        <w:tc>
          <w:tcPr>
            <w:tcW w:w="900" w:type="dxa"/>
            <w:shd w:val="clear" w:color="auto" w:fill="auto"/>
          </w:tcPr>
          <w:p w14:paraId="7947E973" w14:textId="77777777" w:rsidR="00C624CD" w:rsidRPr="0038757D" w:rsidRDefault="00C624CD" w:rsidP="00DE46BD">
            <w:pPr>
              <w:spacing w:before="40" w:after="40"/>
              <w:rPr>
                <w:sz w:val="20"/>
                <w:szCs w:val="20"/>
              </w:rPr>
            </w:pPr>
          </w:p>
        </w:tc>
        <w:tc>
          <w:tcPr>
            <w:tcW w:w="900" w:type="dxa"/>
            <w:shd w:val="clear" w:color="auto" w:fill="auto"/>
          </w:tcPr>
          <w:p w14:paraId="56D3D930" w14:textId="77777777" w:rsidR="00C624CD" w:rsidRPr="0038757D" w:rsidRDefault="00C624CD" w:rsidP="00DE46BD">
            <w:pPr>
              <w:spacing w:before="40" w:after="40"/>
              <w:rPr>
                <w:sz w:val="20"/>
                <w:szCs w:val="20"/>
              </w:rPr>
            </w:pPr>
          </w:p>
        </w:tc>
        <w:tc>
          <w:tcPr>
            <w:tcW w:w="900" w:type="dxa"/>
            <w:shd w:val="clear" w:color="auto" w:fill="auto"/>
          </w:tcPr>
          <w:p w14:paraId="183FDC62" w14:textId="77777777" w:rsidR="00C624CD" w:rsidRPr="0038757D" w:rsidRDefault="00C624CD" w:rsidP="00DE46BD">
            <w:pPr>
              <w:spacing w:before="40" w:after="40"/>
              <w:rPr>
                <w:sz w:val="20"/>
                <w:szCs w:val="20"/>
              </w:rPr>
            </w:pPr>
          </w:p>
        </w:tc>
        <w:tc>
          <w:tcPr>
            <w:tcW w:w="810" w:type="dxa"/>
            <w:shd w:val="clear" w:color="auto" w:fill="auto"/>
          </w:tcPr>
          <w:p w14:paraId="64F65C30" w14:textId="77777777" w:rsidR="00C624CD" w:rsidRPr="0038757D" w:rsidRDefault="00C624CD" w:rsidP="00DE46BD">
            <w:pPr>
              <w:spacing w:before="40" w:after="40"/>
              <w:rPr>
                <w:sz w:val="20"/>
                <w:szCs w:val="20"/>
              </w:rPr>
            </w:pPr>
          </w:p>
        </w:tc>
        <w:tc>
          <w:tcPr>
            <w:tcW w:w="810" w:type="dxa"/>
            <w:shd w:val="clear" w:color="auto" w:fill="auto"/>
          </w:tcPr>
          <w:p w14:paraId="5A3B8D4E" w14:textId="77777777" w:rsidR="00C624CD" w:rsidRPr="0038757D" w:rsidRDefault="00C624CD" w:rsidP="00DE46BD">
            <w:pPr>
              <w:spacing w:before="40" w:after="40"/>
              <w:rPr>
                <w:sz w:val="20"/>
                <w:szCs w:val="20"/>
              </w:rPr>
            </w:pPr>
          </w:p>
        </w:tc>
        <w:tc>
          <w:tcPr>
            <w:tcW w:w="900" w:type="dxa"/>
            <w:shd w:val="clear" w:color="auto" w:fill="auto"/>
          </w:tcPr>
          <w:p w14:paraId="39A8CA72" w14:textId="77777777" w:rsidR="00C624CD" w:rsidRPr="0038757D" w:rsidRDefault="00C624CD" w:rsidP="00DE46BD">
            <w:pPr>
              <w:spacing w:before="40" w:after="40"/>
              <w:rPr>
                <w:sz w:val="20"/>
                <w:szCs w:val="20"/>
              </w:rPr>
            </w:pPr>
          </w:p>
        </w:tc>
        <w:tc>
          <w:tcPr>
            <w:tcW w:w="810" w:type="dxa"/>
            <w:shd w:val="clear" w:color="auto" w:fill="auto"/>
          </w:tcPr>
          <w:p w14:paraId="1B6B3A7A" w14:textId="77777777" w:rsidR="00C624CD" w:rsidRPr="0038757D" w:rsidRDefault="00C624CD" w:rsidP="00DE46BD">
            <w:pPr>
              <w:spacing w:before="40" w:after="40"/>
              <w:rPr>
                <w:sz w:val="20"/>
                <w:szCs w:val="20"/>
              </w:rPr>
            </w:pPr>
          </w:p>
        </w:tc>
        <w:tc>
          <w:tcPr>
            <w:tcW w:w="900" w:type="dxa"/>
            <w:shd w:val="clear" w:color="auto" w:fill="auto"/>
          </w:tcPr>
          <w:p w14:paraId="7BAF2399" w14:textId="77777777" w:rsidR="00C624CD" w:rsidRPr="0038757D" w:rsidRDefault="00C624CD" w:rsidP="00DE46BD">
            <w:pPr>
              <w:spacing w:before="40" w:after="40"/>
              <w:rPr>
                <w:sz w:val="20"/>
                <w:szCs w:val="20"/>
              </w:rPr>
            </w:pPr>
          </w:p>
        </w:tc>
        <w:tc>
          <w:tcPr>
            <w:tcW w:w="810" w:type="dxa"/>
            <w:shd w:val="clear" w:color="auto" w:fill="auto"/>
          </w:tcPr>
          <w:p w14:paraId="08F59727" w14:textId="77777777" w:rsidR="00C624CD" w:rsidRPr="0038757D" w:rsidRDefault="00C624CD" w:rsidP="00DE46BD">
            <w:pPr>
              <w:spacing w:before="40" w:after="40"/>
              <w:rPr>
                <w:sz w:val="20"/>
                <w:szCs w:val="20"/>
              </w:rPr>
            </w:pPr>
          </w:p>
        </w:tc>
        <w:tc>
          <w:tcPr>
            <w:tcW w:w="900" w:type="dxa"/>
            <w:shd w:val="clear" w:color="auto" w:fill="auto"/>
          </w:tcPr>
          <w:p w14:paraId="50B45C4E" w14:textId="77777777" w:rsidR="00C624CD" w:rsidRPr="0038757D" w:rsidRDefault="00C624CD" w:rsidP="00DE46BD">
            <w:pPr>
              <w:spacing w:before="40" w:after="40"/>
              <w:rPr>
                <w:sz w:val="20"/>
                <w:szCs w:val="20"/>
              </w:rPr>
            </w:pPr>
          </w:p>
        </w:tc>
        <w:tc>
          <w:tcPr>
            <w:tcW w:w="810" w:type="dxa"/>
            <w:shd w:val="clear" w:color="auto" w:fill="auto"/>
          </w:tcPr>
          <w:p w14:paraId="3245EB76" w14:textId="77777777" w:rsidR="00C624CD" w:rsidRPr="0038757D" w:rsidRDefault="00C624CD" w:rsidP="00DE46BD">
            <w:pPr>
              <w:spacing w:before="40" w:after="40"/>
              <w:rPr>
                <w:sz w:val="20"/>
                <w:szCs w:val="20"/>
              </w:rPr>
            </w:pPr>
          </w:p>
        </w:tc>
        <w:tc>
          <w:tcPr>
            <w:tcW w:w="900" w:type="dxa"/>
            <w:shd w:val="clear" w:color="auto" w:fill="auto"/>
          </w:tcPr>
          <w:p w14:paraId="3F66E083" w14:textId="77777777" w:rsidR="00C624CD" w:rsidRPr="0038757D" w:rsidRDefault="00C624CD" w:rsidP="00DE46BD">
            <w:pPr>
              <w:spacing w:before="40" w:after="40"/>
              <w:rPr>
                <w:sz w:val="20"/>
                <w:szCs w:val="20"/>
              </w:rPr>
            </w:pPr>
          </w:p>
        </w:tc>
        <w:tc>
          <w:tcPr>
            <w:tcW w:w="900" w:type="dxa"/>
            <w:shd w:val="clear" w:color="auto" w:fill="auto"/>
          </w:tcPr>
          <w:p w14:paraId="68BFE8D7" w14:textId="77777777" w:rsidR="00C624CD" w:rsidRPr="0038757D" w:rsidRDefault="00C624CD" w:rsidP="00DE46BD">
            <w:pPr>
              <w:spacing w:before="40" w:after="40"/>
              <w:rPr>
                <w:sz w:val="20"/>
                <w:szCs w:val="20"/>
              </w:rPr>
            </w:pPr>
          </w:p>
        </w:tc>
        <w:tc>
          <w:tcPr>
            <w:tcW w:w="900" w:type="dxa"/>
            <w:shd w:val="clear" w:color="auto" w:fill="auto"/>
          </w:tcPr>
          <w:p w14:paraId="2554657C" w14:textId="77777777" w:rsidR="00C624CD" w:rsidRPr="0038757D" w:rsidRDefault="00C624CD" w:rsidP="00DE46BD">
            <w:pPr>
              <w:spacing w:before="40" w:after="40"/>
              <w:rPr>
                <w:sz w:val="20"/>
                <w:szCs w:val="20"/>
              </w:rPr>
            </w:pPr>
          </w:p>
        </w:tc>
        <w:tc>
          <w:tcPr>
            <w:tcW w:w="900" w:type="dxa"/>
            <w:shd w:val="clear" w:color="auto" w:fill="auto"/>
          </w:tcPr>
          <w:p w14:paraId="31C616AC" w14:textId="77777777" w:rsidR="00C624CD" w:rsidRPr="0038757D" w:rsidRDefault="00C624CD" w:rsidP="00DE46BD">
            <w:pPr>
              <w:spacing w:before="40" w:after="40"/>
              <w:rPr>
                <w:sz w:val="20"/>
                <w:szCs w:val="20"/>
              </w:rPr>
            </w:pPr>
          </w:p>
        </w:tc>
      </w:tr>
      <w:tr w:rsidR="00C624CD" w:rsidRPr="0038757D" w14:paraId="591F4EC2"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6D764C8D" w14:textId="77777777" w:rsidR="00C624CD" w:rsidRPr="0038757D" w:rsidRDefault="00C624CD" w:rsidP="00DE46BD">
            <w:pPr>
              <w:spacing w:before="40" w:after="40"/>
              <w:rPr>
                <w:sz w:val="20"/>
                <w:szCs w:val="20"/>
              </w:rPr>
            </w:pPr>
            <w:r>
              <w:rPr>
                <w:sz w:val="20"/>
                <w:szCs w:val="20"/>
              </w:rPr>
              <w:t>Program Specific Fees (</w:t>
            </w:r>
            <w:r w:rsidRPr="0038757D">
              <w:rPr>
                <w:sz w:val="20"/>
                <w:szCs w:val="20"/>
              </w:rPr>
              <w:t>lab fees</w:t>
            </w:r>
            <w:r>
              <w:rPr>
                <w:sz w:val="20"/>
                <w:szCs w:val="20"/>
              </w:rPr>
              <w:t>, etc.</w:t>
            </w:r>
            <w:r w:rsidRPr="0038757D">
              <w:rPr>
                <w:sz w:val="20"/>
                <w:szCs w:val="20"/>
              </w:rPr>
              <w:t>)</w:t>
            </w:r>
          </w:p>
        </w:tc>
        <w:tc>
          <w:tcPr>
            <w:tcW w:w="777" w:type="dxa"/>
            <w:tcBorders>
              <w:left w:val="single" w:sz="12" w:space="0" w:color="auto"/>
            </w:tcBorders>
            <w:shd w:val="clear" w:color="auto" w:fill="auto"/>
          </w:tcPr>
          <w:p w14:paraId="6E63AA17" w14:textId="77777777" w:rsidR="00C624CD" w:rsidRPr="0038757D" w:rsidRDefault="00C624CD" w:rsidP="00DE46BD">
            <w:pPr>
              <w:spacing w:before="40" w:after="40"/>
              <w:rPr>
                <w:sz w:val="20"/>
                <w:szCs w:val="20"/>
              </w:rPr>
            </w:pPr>
          </w:p>
        </w:tc>
        <w:tc>
          <w:tcPr>
            <w:tcW w:w="810" w:type="dxa"/>
            <w:shd w:val="clear" w:color="auto" w:fill="auto"/>
          </w:tcPr>
          <w:p w14:paraId="008131B7" w14:textId="77777777" w:rsidR="00C624CD" w:rsidRPr="0038757D" w:rsidRDefault="00C624CD" w:rsidP="00DE46BD">
            <w:pPr>
              <w:spacing w:before="40" w:after="40"/>
              <w:rPr>
                <w:sz w:val="20"/>
                <w:szCs w:val="20"/>
              </w:rPr>
            </w:pPr>
          </w:p>
        </w:tc>
        <w:tc>
          <w:tcPr>
            <w:tcW w:w="900" w:type="dxa"/>
            <w:shd w:val="clear" w:color="auto" w:fill="auto"/>
          </w:tcPr>
          <w:p w14:paraId="775CE89B" w14:textId="77777777" w:rsidR="00C624CD" w:rsidRPr="0038757D" w:rsidRDefault="00C624CD" w:rsidP="00DE46BD">
            <w:pPr>
              <w:spacing w:before="40" w:after="40"/>
              <w:rPr>
                <w:sz w:val="20"/>
                <w:szCs w:val="20"/>
              </w:rPr>
            </w:pPr>
          </w:p>
        </w:tc>
        <w:tc>
          <w:tcPr>
            <w:tcW w:w="900" w:type="dxa"/>
            <w:shd w:val="clear" w:color="auto" w:fill="auto"/>
          </w:tcPr>
          <w:p w14:paraId="42548C2E" w14:textId="77777777" w:rsidR="00C624CD" w:rsidRPr="0038757D" w:rsidRDefault="00C624CD" w:rsidP="00DE46BD">
            <w:pPr>
              <w:spacing w:before="40" w:after="40"/>
              <w:rPr>
                <w:sz w:val="20"/>
                <w:szCs w:val="20"/>
              </w:rPr>
            </w:pPr>
          </w:p>
        </w:tc>
        <w:tc>
          <w:tcPr>
            <w:tcW w:w="900" w:type="dxa"/>
            <w:shd w:val="clear" w:color="auto" w:fill="auto"/>
          </w:tcPr>
          <w:p w14:paraId="4092881E" w14:textId="77777777" w:rsidR="00C624CD" w:rsidRPr="0038757D" w:rsidRDefault="00C624CD" w:rsidP="00DE46BD">
            <w:pPr>
              <w:spacing w:before="40" w:after="40"/>
              <w:rPr>
                <w:sz w:val="20"/>
                <w:szCs w:val="20"/>
              </w:rPr>
            </w:pPr>
          </w:p>
        </w:tc>
        <w:tc>
          <w:tcPr>
            <w:tcW w:w="900" w:type="dxa"/>
            <w:shd w:val="clear" w:color="auto" w:fill="auto"/>
          </w:tcPr>
          <w:p w14:paraId="507CC4B5" w14:textId="77777777" w:rsidR="00C624CD" w:rsidRPr="0038757D" w:rsidRDefault="00C624CD" w:rsidP="00DE46BD">
            <w:pPr>
              <w:spacing w:before="40" w:after="40"/>
              <w:rPr>
                <w:sz w:val="20"/>
                <w:szCs w:val="20"/>
              </w:rPr>
            </w:pPr>
          </w:p>
        </w:tc>
        <w:tc>
          <w:tcPr>
            <w:tcW w:w="810" w:type="dxa"/>
            <w:shd w:val="clear" w:color="auto" w:fill="auto"/>
          </w:tcPr>
          <w:p w14:paraId="5D933D7A" w14:textId="77777777" w:rsidR="00C624CD" w:rsidRPr="0038757D" w:rsidRDefault="00C624CD" w:rsidP="00DE46BD">
            <w:pPr>
              <w:spacing w:before="40" w:after="40"/>
              <w:rPr>
                <w:sz w:val="20"/>
                <w:szCs w:val="20"/>
              </w:rPr>
            </w:pPr>
          </w:p>
        </w:tc>
        <w:tc>
          <w:tcPr>
            <w:tcW w:w="810" w:type="dxa"/>
            <w:shd w:val="clear" w:color="auto" w:fill="auto"/>
          </w:tcPr>
          <w:p w14:paraId="74AA5678" w14:textId="77777777" w:rsidR="00C624CD" w:rsidRPr="0038757D" w:rsidRDefault="00C624CD" w:rsidP="00DE46BD">
            <w:pPr>
              <w:spacing w:before="40" w:after="40"/>
              <w:rPr>
                <w:sz w:val="20"/>
                <w:szCs w:val="20"/>
              </w:rPr>
            </w:pPr>
          </w:p>
        </w:tc>
        <w:tc>
          <w:tcPr>
            <w:tcW w:w="900" w:type="dxa"/>
            <w:shd w:val="clear" w:color="auto" w:fill="auto"/>
          </w:tcPr>
          <w:p w14:paraId="45C4420A" w14:textId="77777777" w:rsidR="00C624CD" w:rsidRPr="0038757D" w:rsidRDefault="00C624CD" w:rsidP="00DE46BD">
            <w:pPr>
              <w:spacing w:before="40" w:after="40"/>
              <w:rPr>
                <w:sz w:val="20"/>
                <w:szCs w:val="20"/>
              </w:rPr>
            </w:pPr>
          </w:p>
        </w:tc>
        <w:tc>
          <w:tcPr>
            <w:tcW w:w="810" w:type="dxa"/>
            <w:shd w:val="clear" w:color="auto" w:fill="auto"/>
          </w:tcPr>
          <w:p w14:paraId="15264AA2" w14:textId="77777777" w:rsidR="00C624CD" w:rsidRPr="0038757D" w:rsidRDefault="00C624CD" w:rsidP="00DE46BD">
            <w:pPr>
              <w:spacing w:before="40" w:after="40"/>
              <w:rPr>
                <w:sz w:val="20"/>
                <w:szCs w:val="20"/>
              </w:rPr>
            </w:pPr>
          </w:p>
        </w:tc>
        <w:tc>
          <w:tcPr>
            <w:tcW w:w="900" w:type="dxa"/>
            <w:shd w:val="clear" w:color="auto" w:fill="auto"/>
          </w:tcPr>
          <w:p w14:paraId="7909E9E3" w14:textId="77777777" w:rsidR="00C624CD" w:rsidRPr="0038757D" w:rsidRDefault="00C624CD" w:rsidP="00DE46BD">
            <w:pPr>
              <w:spacing w:before="40" w:after="40"/>
              <w:rPr>
                <w:sz w:val="20"/>
                <w:szCs w:val="20"/>
              </w:rPr>
            </w:pPr>
          </w:p>
        </w:tc>
        <w:tc>
          <w:tcPr>
            <w:tcW w:w="810" w:type="dxa"/>
            <w:shd w:val="clear" w:color="auto" w:fill="auto"/>
          </w:tcPr>
          <w:p w14:paraId="0C5E9CC8" w14:textId="77777777" w:rsidR="00C624CD" w:rsidRPr="0038757D" w:rsidRDefault="00C624CD" w:rsidP="00DE46BD">
            <w:pPr>
              <w:spacing w:before="40" w:after="40"/>
              <w:rPr>
                <w:sz w:val="20"/>
                <w:szCs w:val="20"/>
              </w:rPr>
            </w:pPr>
          </w:p>
        </w:tc>
        <w:tc>
          <w:tcPr>
            <w:tcW w:w="900" w:type="dxa"/>
            <w:shd w:val="clear" w:color="auto" w:fill="auto"/>
          </w:tcPr>
          <w:p w14:paraId="24B16D1D" w14:textId="77777777" w:rsidR="00C624CD" w:rsidRPr="0038757D" w:rsidRDefault="00C624CD" w:rsidP="00DE46BD">
            <w:pPr>
              <w:spacing w:before="40" w:after="40"/>
              <w:rPr>
                <w:sz w:val="20"/>
                <w:szCs w:val="20"/>
              </w:rPr>
            </w:pPr>
          </w:p>
        </w:tc>
        <w:tc>
          <w:tcPr>
            <w:tcW w:w="810" w:type="dxa"/>
            <w:shd w:val="clear" w:color="auto" w:fill="auto"/>
          </w:tcPr>
          <w:p w14:paraId="45B3BDD0" w14:textId="77777777" w:rsidR="00C624CD" w:rsidRPr="0038757D" w:rsidRDefault="00C624CD" w:rsidP="00DE46BD">
            <w:pPr>
              <w:spacing w:before="40" w:after="40"/>
              <w:rPr>
                <w:sz w:val="20"/>
                <w:szCs w:val="20"/>
              </w:rPr>
            </w:pPr>
          </w:p>
        </w:tc>
        <w:tc>
          <w:tcPr>
            <w:tcW w:w="900" w:type="dxa"/>
            <w:shd w:val="clear" w:color="auto" w:fill="auto"/>
          </w:tcPr>
          <w:p w14:paraId="1B85AAF5" w14:textId="77777777" w:rsidR="00C624CD" w:rsidRPr="0038757D" w:rsidRDefault="00C624CD" w:rsidP="00DE46BD">
            <w:pPr>
              <w:spacing w:before="40" w:after="40"/>
              <w:rPr>
                <w:sz w:val="20"/>
                <w:szCs w:val="20"/>
              </w:rPr>
            </w:pPr>
          </w:p>
        </w:tc>
        <w:tc>
          <w:tcPr>
            <w:tcW w:w="900" w:type="dxa"/>
            <w:shd w:val="clear" w:color="auto" w:fill="auto"/>
          </w:tcPr>
          <w:p w14:paraId="71FC3D09" w14:textId="77777777" w:rsidR="00C624CD" w:rsidRPr="0038757D" w:rsidRDefault="00C624CD" w:rsidP="00DE46BD">
            <w:pPr>
              <w:spacing w:before="40" w:after="40"/>
              <w:rPr>
                <w:sz w:val="20"/>
                <w:szCs w:val="20"/>
              </w:rPr>
            </w:pPr>
          </w:p>
        </w:tc>
        <w:tc>
          <w:tcPr>
            <w:tcW w:w="900" w:type="dxa"/>
            <w:shd w:val="clear" w:color="auto" w:fill="auto"/>
          </w:tcPr>
          <w:p w14:paraId="74BE7FC6" w14:textId="77777777" w:rsidR="00C624CD" w:rsidRPr="0038757D" w:rsidRDefault="00C624CD" w:rsidP="00DE46BD">
            <w:pPr>
              <w:spacing w:before="40" w:after="40"/>
              <w:rPr>
                <w:sz w:val="20"/>
                <w:szCs w:val="20"/>
              </w:rPr>
            </w:pPr>
          </w:p>
        </w:tc>
        <w:tc>
          <w:tcPr>
            <w:tcW w:w="900" w:type="dxa"/>
            <w:shd w:val="clear" w:color="auto" w:fill="auto"/>
          </w:tcPr>
          <w:p w14:paraId="4B38B25C" w14:textId="77777777" w:rsidR="00C624CD" w:rsidRPr="0038757D" w:rsidRDefault="00C624CD" w:rsidP="00DE46BD">
            <w:pPr>
              <w:spacing w:before="40" w:after="40"/>
              <w:rPr>
                <w:sz w:val="20"/>
                <w:szCs w:val="20"/>
              </w:rPr>
            </w:pPr>
          </w:p>
        </w:tc>
      </w:tr>
      <w:tr w:rsidR="00C624CD" w:rsidRPr="0038757D" w14:paraId="03967458"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211D526D" w14:textId="77777777" w:rsidR="00C624CD" w:rsidRPr="0038757D" w:rsidRDefault="00C624CD" w:rsidP="00DE46BD">
            <w:pPr>
              <w:spacing w:before="40" w:after="40"/>
              <w:rPr>
                <w:sz w:val="20"/>
                <w:szCs w:val="20"/>
              </w:rPr>
            </w:pPr>
            <w:r w:rsidRPr="0038757D">
              <w:rPr>
                <w:sz w:val="20"/>
                <w:szCs w:val="20"/>
              </w:rPr>
              <w:t>Other Revenue (annotate in narrative)</w:t>
            </w:r>
          </w:p>
        </w:tc>
        <w:tc>
          <w:tcPr>
            <w:tcW w:w="777" w:type="dxa"/>
            <w:tcBorders>
              <w:left w:val="single" w:sz="12" w:space="0" w:color="auto"/>
            </w:tcBorders>
            <w:shd w:val="clear" w:color="auto" w:fill="auto"/>
          </w:tcPr>
          <w:p w14:paraId="7CEFF34A" w14:textId="77777777" w:rsidR="00C624CD" w:rsidRPr="0038757D" w:rsidRDefault="00C624CD" w:rsidP="00DE46BD">
            <w:pPr>
              <w:spacing w:before="40" w:after="40"/>
              <w:rPr>
                <w:sz w:val="20"/>
                <w:szCs w:val="20"/>
              </w:rPr>
            </w:pPr>
          </w:p>
        </w:tc>
        <w:tc>
          <w:tcPr>
            <w:tcW w:w="810" w:type="dxa"/>
            <w:shd w:val="clear" w:color="auto" w:fill="auto"/>
          </w:tcPr>
          <w:p w14:paraId="1C5559F7" w14:textId="77777777" w:rsidR="00C624CD" w:rsidRPr="0038757D" w:rsidRDefault="00C624CD" w:rsidP="00DE46BD">
            <w:pPr>
              <w:spacing w:before="40" w:after="40"/>
              <w:rPr>
                <w:sz w:val="20"/>
                <w:szCs w:val="20"/>
              </w:rPr>
            </w:pPr>
          </w:p>
        </w:tc>
        <w:tc>
          <w:tcPr>
            <w:tcW w:w="900" w:type="dxa"/>
            <w:shd w:val="clear" w:color="auto" w:fill="auto"/>
          </w:tcPr>
          <w:p w14:paraId="11692AC8" w14:textId="77777777" w:rsidR="00C624CD" w:rsidRPr="0038757D" w:rsidRDefault="00C624CD" w:rsidP="00DE46BD">
            <w:pPr>
              <w:spacing w:before="40" w:after="40"/>
              <w:rPr>
                <w:sz w:val="20"/>
                <w:szCs w:val="20"/>
              </w:rPr>
            </w:pPr>
          </w:p>
        </w:tc>
        <w:tc>
          <w:tcPr>
            <w:tcW w:w="900" w:type="dxa"/>
            <w:shd w:val="clear" w:color="auto" w:fill="auto"/>
          </w:tcPr>
          <w:p w14:paraId="0A9AEA2A" w14:textId="77777777" w:rsidR="00C624CD" w:rsidRPr="0038757D" w:rsidRDefault="00C624CD" w:rsidP="00DE46BD">
            <w:pPr>
              <w:spacing w:before="40" w:after="40"/>
              <w:rPr>
                <w:sz w:val="20"/>
                <w:szCs w:val="20"/>
              </w:rPr>
            </w:pPr>
          </w:p>
        </w:tc>
        <w:tc>
          <w:tcPr>
            <w:tcW w:w="900" w:type="dxa"/>
            <w:shd w:val="clear" w:color="auto" w:fill="auto"/>
          </w:tcPr>
          <w:p w14:paraId="741606E0" w14:textId="77777777" w:rsidR="00C624CD" w:rsidRPr="0038757D" w:rsidRDefault="00C624CD" w:rsidP="00DE46BD">
            <w:pPr>
              <w:spacing w:before="40" w:after="40"/>
              <w:rPr>
                <w:sz w:val="20"/>
                <w:szCs w:val="20"/>
              </w:rPr>
            </w:pPr>
          </w:p>
        </w:tc>
        <w:tc>
          <w:tcPr>
            <w:tcW w:w="900" w:type="dxa"/>
            <w:shd w:val="clear" w:color="auto" w:fill="auto"/>
          </w:tcPr>
          <w:p w14:paraId="0C12B35E" w14:textId="77777777" w:rsidR="00C624CD" w:rsidRPr="0038757D" w:rsidRDefault="00C624CD" w:rsidP="00DE46BD">
            <w:pPr>
              <w:spacing w:before="40" w:after="40"/>
              <w:rPr>
                <w:sz w:val="20"/>
                <w:szCs w:val="20"/>
              </w:rPr>
            </w:pPr>
          </w:p>
        </w:tc>
        <w:tc>
          <w:tcPr>
            <w:tcW w:w="810" w:type="dxa"/>
            <w:shd w:val="clear" w:color="auto" w:fill="auto"/>
          </w:tcPr>
          <w:p w14:paraId="4477D785" w14:textId="77777777" w:rsidR="00C624CD" w:rsidRPr="0038757D" w:rsidRDefault="00C624CD" w:rsidP="00DE46BD">
            <w:pPr>
              <w:spacing w:before="40" w:after="40"/>
              <w:rPr>
                <w:sz w:val="20"/>
                <w:szCs w:val="20"/>
              </w:rPr>
            </w:pPr>
          </w:p>
        </w:tc>
        <w:tc>
          <w:tcPr>
            <w:tcW w:w="810" w:type="dxa"/>
            <w:shd w:val="clear" w:color="auto" w:fill="auto"/>
          </w:tcPr>
          <w:p w14:paraId="4493CFE6" w14:textId="77777777" w:rsidR="00C624CD" w:rsidRPr="0038757D" w:rsidRDefault="00C624CD" w:rsidP="00DE46BD">
            <w:pPr>
              <w:spacing w:before="40" w:after="40"/>
              <w:rPr>
                <w:sz w:val="20"/>
                <w:szCs w:val="20"/>
              </w:rPr>
            </w:pPr>
          </w:p>
        </w:tc>
        <w:tc>
          <w:tcPr>
            <w:tcW w:w="900" w:type="dxa"/>
            <w:shd w:val="clear" w:color="auto" w:fill="auto"/>
          </w:tcPr>
          <w:p w14:paraId="759B8870" w14:textId="77777777" w:rsidR="00C624CD" w:rsidRPr="0038757D" w:rsidRDefault="00C624CD" w:rsidP="00DE46BD">
            <w:pPr>
              <w:spacing w:before="40" w:after="40"/>
              <w:rPr>
                <w:sz w:val="20"/>
                <w:szCs w:val="20"/>
              </w:rPr>
            </w:pPr>
          </w:p>
        </w:tc>
        <w:tc>
          <w:tcPr>
            <w:tcW w:w="810" w:type="dxa"/>
            <w:shd w:val="clear" w:color="auto" w:fill="auto"/>
          </w:tcPr>
          <w:p w14:paraId="6ACE2161" w14:textId="77777777" w:rsidR="00C624CD" w:rsidRPr="0038757D" w:rsidRDefault="00C624CD" w:rsidP="00DE46BD">
            <w:pPr>
              <w:spacing w:before="40" w:after="40"/>
              <w:rPr>
                <w:sz w:val="20"/>
                <w:szCs w:val="20"/>
              </w:rPr>
            </w:pPr>
          </w:p>
        </w:tc>
        <w:tc>
          <w:tcPr>
            <w:tcW w:w="900" w:type="dxa"/>
            <w:shd w:val="clear" w:color="auto" w:fill="auto"/>
          </w:tcPr>
          <w:p w14:paraId="00E36746" w14:textId="77777777" w:rsidR="00C624CD" w:rsidRPr="0038757D" w:rsidRDefault="00C624CD" w:rsidP="00DE46BD">
            <w:pPr>
              <w:spacing w:before="40" w:after="40"/>
              <w:rPr>
                <w:sz w:val="20"/>
                <w:szCs w:val="20"/>
              </w:rPr>
            </w:pPr>
          </w:p>
        </w:tc>
        <w:tc>
          <w:tcPr>
            <w:tcW w:w="810" w:type="dxa"/>
            <w:shd w:val="clear" w:color="auto" w:fill="auto"/>
          </w:tcPr>
          <w:p w14:paraId="2EFDA499" w14:textId="77777777" w:rsidR="00C624CD" w:rsidRPr="0038757D" w:rsidRDefault="00C624CD" w:rsidP="00DE46BD">
            <w:pPr>
              <w:spacing w:before="40" w:after="40"/>
              <w:rPr>
                <w:sz w:val="20"/>
                <w:szCs w:val="20"/>
              </w:rPr>
            </w:pPr>
          </w:p>
        </w:tc>
        <w:tc>
          <w:tcPr>
            <w:tcW w:w="900" w:type="dxa"/>
            <w:shd w:val="clear" w:color="auto" w:fill="auto"/>
          </w:tcPr>
          <w:p w14:paraId="53A055F4" w14:textId="77777777" w:rsidR="00C624CD" w:rsidRPr="0038757D" w:rsidRDefault="00C624CD" w:rsidP="00DE46BD">
            <w:pPr>
              <w:spacing w:before="40" w:after="40"/>
              <w:rPr>
                <w:sz w:val="20"/>
                <w:szCs w:val="20"/>
              </w:rPr>
            </w:pPr>
          </w:p>
        </w:tc>
        <w:tc>
          <w:tcPr>
            <w:tcW w:w="810" w:type="dxa"/>
            <w:shd w:val="clear" w:color="auto" w:fill="auto"/>
          </w:tcPr>
          <w:p w14:paraId="490E44D9" w14:textId="77777777" w:rsidR="00C624CD" w:rsidRPr="0038757D" w:rsidRDefault="00C624CD" w:rsidP="00DE46BD">
            <w:pPr>
              <w:spacing w:before="40" w:after="40"/>
              <w:rPr>
                <w:sz w:val="20"/>
                <w:szCs w:val="20"/>
              </w:rPr>
            </w:pPr>
          </w:p>
        </w:tc>
        <w:tc>
          <w:tcPr>
            <w:tcW w:w="900" w:type="dxa"/>
            <w:shd w:val="clear" w:color="auto" w:fill="auto"/>
          </w:tcPr>
          <w:p w14:paraId="43741AD7" w14:textId="77777777" w:rsidR="00C624CD" w:rsidRPr="0038757D" w:rsidRDefault="00C624CD" w:rsidP="00DE46BD">
            <w:pPr>
              <w:spacing w:before="40" w:after="40"/>
              <w:rPr>
                <w:sz w:val="20"/>
                <w:szCs w:val="20"/>
              </w:rPr>
            </w:pPr>
          </w:p>
        </w:tc>
        <w:tc>
          <w:tcPr>
            <w:tcW w:w="900" w:type="dxa"/>
            <w:shd w:val="clear" w:color="auto" w:fill="auto"/>
          </w:tcPr>
          <w:p w14:paraId="5836740F" w14:textId="77777777" w:rsidR="00C624CD" w:rsidRPr="0038757D" w:rsidRDefault="00C624CD" w:rsidP="00DE46BD">
            <w:pPr>
              <w:spacing w:before="40" w:after="40"/>
              <w:rPr>
                <w:sz w:val="20"/>
                <w:szCs w:val="20"/>
              </w:rPr>
            </w:pPr>
          </w:p>
        </w:tc>
        <w:tc>
          <w:tcPr>
            <w:tcW w:w="900" w:type="dxa"/>
            <w:shd w:val="clear" w:color="auto" w:fill="auto"/>
          </w:tcPr>
          <w:p w14:paraId="3C0F4801" w14:textId="77777777" w:rsidR="00C624CD" w:rsidRPr="0038757D" w:rsidRDefault="00C624CD" w:rsidP="00DE46BD">
            <w:pPr>
              <w:spacing w:before="40" w:after="40"/>
              <w:rPr>
                <w:sz w:val="20"/>
                <w:szCs w:val="20"/>
              </w:rPr>
            </w:pPr>
          </w:p>
        </w:tc>
        <w:tc>
          <w:tcPr>
            <w:tcW w:w="900" w:type="dxa"/>
            <w:shd w:val="clear" w:color="auto" w:fill="auto"/>
          </w:tcPr>
          <w:p w14:paraId="314A1F10" w14:textId="77777777" w:rsidR="00C624CD" w:rsidRPr="0038757D" w:rsidRDefault="00C624CD" w:rsidP="00DE46BD">
            <w:pPr>
              <w:spacing w:before="40" w:after="40"/>
              <w:rPr>
                <w:sz w:val="20"/>
                <w:szCs w:val="20"/>
              </w:rPr>
            </w:pPr>
          </w:p>
        </w:tc>
      </w:tr>
      <w:tr w:rsidR="00C624CD" w:rsidRPr="0038757D" w14:paraId="67DBA27A"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3DFA0B0B" w14:textId="77777777" w:rsidR="00C624CD" w:rsidRPr="0038757D" w:rsidRDefault="00C624CD" w:rsidP="00DE46BD">
            <w:pPr>
              <w:spacing w:before="40" w:after="40"/>
              <w:jc w:val="right"/>
              <w:rPr>
                <w:b/>
                <w:sz w:val="20"/>
                <w:szCs w:val="20"/>
              </w:rPr>
            </w:pPr>
            <w:r w:rsidRPr="0038757D">
              <w:rPr>
                <w:b/>
                <w:sz w:val="20"/>
                <w:szCs w:val="20"/>
              </w:rPr>
              <w:t>Total Annual Program Revenue</w:t>
            </w:r>
          </w:p>
        </w:tc>
        <w:tc>
          <w:tcPr>
            <w:tcW w:w="5187" w:type="dxa"/>
            <w:gridSpan w:val="6"/>
            <w:tcBorders>
              <w:left w:val="single" w:sz="12" w:space="0" w:color="auto"/>
              <w:bottom w:val="single" w:sz="12" w:space="0" w:color="auto"/>
            </w:tcBorders>
            <w:shd w:val="clear" w:color="auto" w:fill="auto"/>
          </w:tcPr>
          <w:p w14:paraId="3C866BE1" w14:textId="77777777" w:rsidR="00C624CD" w:rsidRPr="0038757D" w:rsidRDefault="00C624CD" w:rsidP="00DE46BD">
            <w:pPr>
              <w:spacing w:before="40" w:after="40"/>
              <w:rPr>
                <w:sz w:val="20"/>
                <w:szCs w:val="20"/>
              </w:rPr>
            </w:pPr>
          </w:p>
        </w:tc>
        <w:tc>
          <w:tcPr>
            <w:tcW w:w="5040" w:type="dxa"/>
            <w:gridSpan w:val="6"/>
            <w:tcBorders>
              <w:bottom w:val="single" w:sz="12" w:space="0" w:color="auto"/>
            </w:tcBorders>
            <w:shd w:val="clear" w:color="auto" w:fill="auto"/>
          </w:tcPr>
          <w:p w14:paraId="0BE56A23" w14:textId="77777777" w:rsidR="00C624CD" w:rsidRPr="0038757D" w:rsidRDefault="00C624CD" w:rsidP="00DE46BD">
            <w:pPr>
              <w:spacing w:before="40" w:after="40"/>
              <w:rPr>
                <w:sz w:val="20"/>
                <w:szCs w:val="20"/>
              </w:rPr>
            </w:pPr>
          </w:p>
        </w:tc>
        <w:tc>
          <w:tcPr>
            <w:tcW w:w="5310" w:type="dxa"/>
            <w:gridSpan w:val="6"/>
            <w:tcBorders>
              <w:bottom w:val="single" w:sz="12" w:space="0" w:color="auto"/>
            </w:tcBorders>
            <w:shd w:val="clear" w:color="auto" w:fill="auto"/>
          </w:tcPr>
          <w:p w14:paraId="7B257A8E" w14:textId="77777777" w:rsidR="00C624CD" w:rsidRPr="0038757D" w:rsidRDefault="00C624CD" w:rsidP="00DE46BD">
            <w:pPr>
              <w:spacing w:before="40" w:after="40"/>
              <w:rPr>
                <w:sz w:val="20"/>
                <w:szCs w:val="20"/>
              </w:rPr>
            </w:pPr>
          </w:p>
        </w:tc>
      </w:tr>
      <w:tr w:rsidR="00C624CD" w:rsidRPr="0038757D" w14:paraId="0389D6C5" w14:textId="77777777" w:rsidTr="00C624CD">
        <w:trPr>
          <w:trHeight w:val="990"/>
        </w:trPr>
        <w:tc>
          <w:tcPr>
            <w:tcW w:w="3438" w:type="dxa"/>
            <w:tcBorders>
              <w:top w:val="single" w:sz="12" w:space="0" w:color="auto"/>
              <w:left w:val="single" w:sz="12" w:space="0" w:color="auto"/>
              <w:bottom w:val="single" w:sz="12" w:space="0" w:color="auto"/>
              <w:right w:val="single" w:sz="12" w:space="0" w:color="auto"/>
            </w:tcBorders>
            <w:shd w:val="clear" w:color="auto" w:fill="F4B083" w:themeFill="accent2" w:themeFillTint="99"/>
          </w:tcPr>
          <w:p w14:paraId="6FF51D20" w14:textId="77777777" w:rsidR="00C624CD" w:rsidRPr="0038757D" w:rsidRDefault="00C624CD" w:rsidP="00DE46BD">
            <w:pPr>
              <w:spacing w:before="40" w:after="40"/>
              <w:rPr>
                <w:b/>
                <w:sz w:val="20"/>
                <w:szCs w:val="20"/>
              </w:rPr>
            </w:pPr>
          </w:p>
          <w:p w14:paraId="296B49AA" w14:textId="77777777" w:rsidR="00C624CD" w:rsidRPr="0038757D" w:rsidRDefault="00C624CD" w:rsidP="00DE46BD">
            <w:pPr>
              <w:spacing w:before="40" w:after="40"/>
              <w:jc w:val="center"/>
              <w:rPr>
                <w:b/>
                <w:sz w:val="20"/>
                <w:szCs w:val="20"/>
              </w:rPr>
            </w:pPr>
            <w:r w:rsidRPr="00063F09">
              <w:rPr>
                <w:b/>
                <w:sz w:val="20"/>
                <w:szCs w:val="20"/>
              </w:rPr>
              <w:t>PROJECTED Program Expenditures</w:t>
            </w:r>
            <w:r w:rsidRPr="00063F09">
              <w:rPr>
                <w:b/>
                <w:sz w:val="20"/>
                <w:szCs w:val="20"/>
                <w:vertAlign w:val="superscript"/>
              </w:rPr>
              <w:t>3</w:t>
            </w:r>
          </w:p>
        </w:tc>
        <w:tc>
          <w:tcPr>
            <w:tcW w:w="1587" w:type="dxa"/>
            <w:gridSpan w:val="2"/>
            <w:tcBorders>
              <w:left w:val="single" w:sz="12" w:space="0" w:color="auto"/>
            </w:tcBorders>
            <w:shd w:val="clear" w:color="auto" w:fill="auto"/>
            <w:vAlign w:val="center"/>
          </w:tcPr>
          <w:p w14:paraId="13F5CE1C" w14:textId="77777777" w:rsidR="00C624CD" w:rsidRPr="0038757D" w:rsidRDefault="00C624CD" w:rsidP="00DE46BD">
            <w:pPr>
              <w:spacing w:before="40" w:after="40"/>
              <w:jc w:val="center"/>
              <w:rPr>
                <w:sz w:val="20"/>
                <w:szCs w:val="20"/>
              </w:rPr>
            </w:pPr>
            <w:r w:rsidRPr="0038757D">
              <w:rPr>
                <w:sz w:val="20"/>
                <w:szCs w:val="20"/>
              </w:rPr>
              <w:t>First Year</w:t>
            </w:r>
          </w:p>
        </w:tc>
        <w:tc>
          <w:tcPr>
            <w:tcW w:w="1800" w:type="dxa"/>
            <w:gridSpan w:val="2"/>
            <w:tcBorders>
              <w:left w:val="single" w:sz="12" w:space="0" w:color="auto"/>
            </w:tcBorders>
            <w:shd w:val="clear" w:color="auto" w:fill="auto"/>
            <w:vAlign w:val="center"/>
          </w:tcPr>
          <w:p w14:paraId="57F0C95C" w14:textId="77777777" w:rsidR="00C624CD" w:rsidRPr="0038757D" w:rsidRDefault="00C624CD" w:rsidP="00DE46BD">
            <w:pPr>
              <w:spacing w:before="40" w:after="40"/>
              <w:jc w:val="center"/>
              <w:rPr>
                <w:sz w:val="20"/>
                <w:szCs w:val="20"/>
              </w:rPr>
            </w:pPr>
            <w:r w:rsidRPr="0038757D">
              <w:rPr>
                <w:sz w:val="20"/>
                <w:szCs w:val="20"/>
              </w:rPr>
              <w:t>Second Year</w:t>
            </w:r>
          </w:p>
        </w:tc>
        <w:tc>
          <w:tcPr>
            <w:tcW w:w="1800" w:type="dxa"/>
            <w:gridSpan w:val="2"/>
            <w:tcBorders>
              <w:left w:val="single" w:sz="12" w:space="0" w:color="auto"/>
            </w:tcBorders>
            <w:shd w:val="clear" w:color="auto" w:fill="auto"/>
            <w:vAlign w:val="center"/>
          </w:tcPr>
          <w:p w14:paraId="4B69A94F" w14:textId="77777777" w:rsidR="00C624CD" w:rsidRPr="0038757D" w:rsidRDefault="00C624CD" w:rsidP="00DE46BD">
            <w:pPr>
              <w:spacing w:before="40" w:after="40"/>
              <w:jc w:val="center"/>
              <w:rPr>
                <w:sz w:val="20"/>
                <w:szCs w:val="20"/>
              </w:rPr>
            </w:pPr>
            <w:r w:rsidRPr="0038757D">
              <w:rPr>
                <w:sz w:val="20"/>
                <w:szCs w:val="20"/>
              </w:rPr>
              <w:t>Third Year</w:t>
            </w:r>
          </w:p>
        </w:tc>
        <w:tc>
          <w:tcPr>
            <w:tcW w:w="10350" w:type="dxa"/>
            <w:gridSpan w:val="12"/>
            <w:vMerge w:val="restart"/>
            <w:shd w:val="clear" w:color="auto" w:fill="auto"/>
          </w:tcPr>
          <w:p w14:paraId="2F912234" w14:textId="77777777" w:rsidR="00C624CD" w:rsidRPr="0038757D" w:rsidRDefault="00C624CD" w:rsidP="00DE46BD">
            <w:pPr>
              <w:spacing w:before="40" w:after="40"/>
              <w:jc w:val="both"/>
              <w:rPr>
                <w:color w:val="4472C4"/>
                <w:sz w:val="20"/>
                <w:szCs w:val="20"/>
              </w:rPr>
            </w:pPr>
            <w:r w:rsidRPr="0038757D">
              <w:rPr>
                <w:b/>
                <w:sz w:val="20"/>
                <w:szCs w:val="20"/>
              </w:rPr>
              <w:t>NOTE:</w:t>
            </w:r>
            <w:r>
              <w:rPr>
                <w:sz w:val="20"/>
                <w:szCs w:val="20"/>
              </w:rPr>
              <w:t xml:space="preserve"> </w:t>
            </w:r>
            <w:r w:rsidRPr="00063F09">
              <w:rPr>
                <w:color w:val="A50021"/>
                <w:sz w:val="20"/>
                <w:szCs w:val="20"/>
              </w:rPr>
              <w:t>Existing regulations require that: “an application for a new program shall include a complete and realistic plan for implementing and financing the proposed program during the first cycle of operation, based on projected enrollment levels; the nature and extent of instructional services required; the availability of existing resources to support the program; additional resource requirements; and projected sources of funding. If resources to operate a program are to be provided totally or in part through reallocation of existing resources, the institution shall identify the resources to be employed and explain how existing programs will be affected. Reallocation of resources to meet new and changing needs is encouraged, provided such reallocation does not reduce the quality of continuing programs below acceptable levels.”</w:t>
            </w:r>
          </w:p>
          <w:p w14:paraId="6DD9EAF2" w14:textId="77777777" w:rsidR="00C624CD" w:rsidRPr="004D20D1" w:rsidRDefault="00C624CD" w:rsidP="00DE46BD">
            <w:pPr>
              <w:spacing w:before="40" w:after="40"/>
              <w:rPr>
                <w:sz w:val="20"/>
                <w:szCs w:val="20"/>
              </w:rPr>
            </w:pPr>
            <w:r w:rsidRPr="004D20D1">
              <w:rPr>
                <w:sz w:val="20"/>
                <w:szCs w:val="20"/>
                <w:vertAlign w:val="superscript"/>
              </w:rPr>
              <w:t>1</w:t>
            </w:r>
            <w:r>
              <w:rPr>
                <w:sz w:val="20"/>
                <w:szCs w:val="20"/>
                <w:vertAlign w:val="superscript"/>
              </w:rPr>
              <w:t xml:space="preserve"> </w:t>
            </w:r>
            <w:r w:rsidRPr="004D20D1">
              <w:rPr>
                <w:sz w:val="20"/>
                <w:szCs w:val="20"/>
              </w:rPr>
              <w:t xml:space="preserve">1 FTE = 12 credit hours for </w:t>
            </w:r>
            <w:r>
              <w:rPr>
                <w:sz w:val="20"/>
                <w:szCs w:val="20"/>
              </w:rPr>
              <w:t xml:space="preserve">both </w:t>
            </w:r>
            <w:r w:rsidRPr="004D20D1">
              <w:rPr>
                <w:sz w:val="20"/>
                <w:szCs w:val="20"/>
              </w:rPr>
              <w:t>undergraduate</w:t>
            </w:r>
            <w:r>
              <w:rPr>
                <w:sz w:val="20"/>
                <w:szCs w:val="20"/>
              </w:rPr>
              <w:t xml:space="preserve"> and graduate</w:t>
            </w:r>
            <w:r w:rsidRPr="004D20D1">
              <w:rPr>
                <w:sz w:val="20"/>
                <w:szCs w:val="20"/>
              </w:rPr>
              <w:t xml:space="preserve"> programs; both for Fall &amp; Spring</w:t>
            </w:r>
            <w:r>
              <w:rPr>
                <w:sz w:val="20"/>
                <w:szCs w:val="20"/>
              </w:rPr>
              <w:t>, the f</w:t>
            </w:r>
            <w:r w:rsidRPr="004D20D1">
              <w:rPr>
                <w:sz w:val="20"/>
                <w:szCs w:val="20"/>
              </w:rPr>
              <w:t>ormula for conversion of part-time enrollments to Full-Time Equivalent (FTE): Divide part-time enrollment by 3, and round to the nearest tenth - for example 20 part-time enrollees equals 20 divided by 3 equals 6.67 or 6.7 FTE.</w:t>
            </w:r>
          </w:p>
          <w:p w14:paraId="5C173FBF" w14:textId="77777777" w:rsidR="00C624CD" w:rsidRPr="004D20D1" w:rsidRDefault="00C624CD" w:rsidP="00DE46BD">
            <w:pPr>
              <w:spacing w:before="40" w:after="40"/>
              <w:rPr>
                <w:sz w:val="20"/>
                <w:szCs w:val="20"/>
              </w:rPr>
            </w:pPr>
            <w:r w:rsidRPr="004D20D1">
              <w:rPr>
                <w:sz w:val="20"/>
                <w:szCs w:val="20"/>
                <w:vertAlign w:val="superscript"/>
              </w:rPr>
              <w:t>2</w:t>
            </w:r>
            <w:r>
              <w:rPr>
                <w:sz w:val="20"/>
                <w:szCs w:val="20"/>
                <w:vertAlign w:val="superscript"/>
              </w:rPr>
              <w:t xml:space="preserve"> </w:t>
            </w:r>
            <w:r w:rsidRPr="004D20D1">
              <w:rPr>
                <w:sz w:val="20"/>
                <w:szCs w:val="20"/>
              </w:rPr>
              <w:t>Revenues from all courses students will be taking.</w:t>
            </w:r>
          </w:p>
          <w:p w14:paraId="02F569B8" w14:textId="77777777" w:rsidR="00C624CD" w:rsidRPr="004D20D1" w:rsidRDefault="00C624CD" w:rsidP="00DE46BD">
            <w:pPr>
              <w:spacing w:before="40" w:after="40"/>
              <w:rPr>
                <w:sz w:val="20"/>
                <w:szCs w:val="20"/>
              </w:rPr>
            </w:pPr>
            <w:r w:rsidRPr="004D20D1">
              <w:rPr>
                <w:sz w:val="20"/>
                <w:szCs w:val="20"/>
                <w:vertAlign w:val="superscript"/>
              </w:rPr>
              <w:t>3</w:t>
            </w:r>
            <w:r>
              <w:rPr>
                <w:sz w:val="20"/>
                <w:szCs w:val="20"/>
                <w:vertAlign w:val="superscript"/>
              </w:rPr>
              <w:t xml:space="preserve"> </w:t>
            </w:r>
            <w:r w:rsidRPr="004D20D1">
              <w:rPr>
                <w:sz w:val="20"/>
                <w:szCs w:val="20"/>
              </w:rPr>
              <w:t>Capital outlay costs, instructional spending for research and services, etc. can be excluded.</w:t>
            </w:r>
          </w:p>
          <w:p w14:paraId="1BE55777" w14:textId="77777777" w:rsidR="00C624CD" w:rsidRPr="004D20D1" w:rsidRDefault="00C624CD" w:rsidP="00DE46BD">
            <w:pPr>
              <w:spacing w:before="40" w:after="40"/>
              <w:rPr>
                <w:sz w:val="20"/>
                <w:szCs w:val="20"/>
              </w:rPr>
            </w:pPr>
            <w:r w:rsidRPr="004D20D1">
              <w:rPr>
                <w:sz w:val="20"/>
                <w:szCs w:val="20"/>
                <w:vertAlign w:val="superscript"/>
              </w:rPr>
              <w:t>4</w:t>
            </w:r>
            <w:r>
              <w:rPr>
                <w:sz w:val="20"/>
                <w:szCs w:val="20"/>
                <w:vertAlign w:val="superscript"/>
              </w:rPr>
              <w:t xml:space="preserve"> </w:t>
            </w:r>
            <w:r w:rsidRPr="004D20D1">
              <w:rPr>
                <w:sz w:val="20"/>
                <w:szCs w:val="20"/>
              </w:rPr>
              <w:t>If full-time person is solely hired for this program, use rate time; otherwise, use a percentage.  Indicate if new hires or existing faculty/staff. Record Salary and Fringe Benefits, accordingly.</w:t>
            </w:r>
          </w:p>
          <w:p w14:paraId="48593CBC" w14:textId="77777777" w:rsidR="00C624CD" w:rsidRPr="004D20D1" w:rsidRDefault="00C624CD" w:rsidP="00DE46BD">
            <w:pPr>
              <w:spacing w:before="40" w:after="40"/>
              <w:rPr>
                <w:sz w:val="20"/>
                <w:szCs w:val="20"/>
              </w:rPr>
            </w:pPr>
            <w:r w:rsidRPr="004D20D1">
              <w:rPr>
                <w:sz w:val="20"/>
                <w:szCs w:val="20"/>
                <w:vertAlign w:val="superscript"/>
              </w:rPr>
              <w:t>5</w:t>
            </w:r>
            <w:r>
              <w:rPr>
                <w:sz w:val="20"/>
                <w:szCs w:val="20"/>
                <w:vertAlign w:val="superscript"/>
              </w:rPr>
              <w:t xml:space="preserve"> </w:t>
            </w:r>
            <w:proofErr w:type="gramStart"/>
            <w:r w:rsidRPr="004D20D1">
              <w:rPr>
                <w:sz w:val="20"/>
                <w:szCs w:val="20"/>
              </w:rPr>
              <w:t>e.g.</w:t>
            </w:r>
            <w:proofErr w:type="gramEnd"/>
            <w:r w:rsidRPr="004D20D1">
              <w:rPr>
                <w:sz w:val="20"/>
                <w:szCs w:val="20"/>
              </w:rPr>
              <w:t xml:space="preserve"> student services. Course development would be direct payment or release time; marketing is cost of marketing that program separately.</w:t>
            </w:r>
          </w:p>
          <w:p w14:paraId="227BD43C" w14:textId="77777777" w:rsidR="00C624CD" w:rsidRPr="004D20D1" w:rsidRDefault="00C624CD" w:rsidP="00DE46BD">
            <w:pPr>
              <w:spacing w:before="40" w:after="40"/>
              <w:rPr>
                <w:sz w:val="20"/>
                <w:szCs w:val="20"/>
              </w:rPr>
            </w:pPr>
            <w:r w:rsidRPr="004D20D1">
              <w:rPr>
                <w:sz w:val="20"/>
                <w:szCs w:val="20"/>
                <w:vertAlign w:val="superscript"/>
              </w:rPr>
              <w:t>6</w:t>
            </w:r>
            <w:r>
              <w:rPr>
                <w:sz w:val="20"/>
                <w:szCs w:val="20"/>
                <w:vertAlign w:val="superscript"/>
              </w:rPr>
              <w:t xml:space="preserve"> </w:t>
            </w:r>
            <w:r w:rsidRPr="004D20D1">
              <w:rPr>
                <w:sz w:val="20"/>
                <w:szCs w:val="20"/>
              </w:rPr>
              <w:t>Check with your Business Office – community colleges have one rate; the others each have their own. Indirect Cost</w:t>
            </w:r>
            <w:r>
              <w:rPr>
                <w:sz w:val="20"/>
                <w:szCs w:val="20"/>
              </w:rPr>
              <w:t>s</w:t>
            </w:r>
            <w:r w:rsidRPr="004D20D1">
              <w:rPr>
                <w:sz w:val="20"/>
                <w:szCs w:val="20"/>
              </w:rPr>
              <w:t xml:space="preserve"> might include such expenses as student services, operations, and maintenance.</w:t>
            </w:r>
          </w:p>
        </w:tc>
      </w:tr>
      <w:tr w:rsidR="00C624CD" w:rsidRPr="0038757D" w14:paraId="34716AE3"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5A00F64B" w14:textId="77777777" w:rsidR="00C624CD" w:rsidRPr="0038757D" w:rsidRDefault="00C624CD" w:rsidP="00DE46BD">
            <w:pPr>
              <w:spacing w:before="40" w:after="40"/>
              <w:rPr>
                <w:sz w:val="20"/>
                <w:szCs w:val="20"/>
              </w:rPr>
            </w:pPr>
            <w:r w:rsidRPr="0038757D">
              <w:rPr>
                <w:sz w:val="20"/>
                <w:szCs w:val="20"/>
              </w:rPr>
              <w:t>Administration (Chair or Coordinator)</w:t>
            </w:r>
            <w:r>
              <w:rPr>
                <w:sz w:val="20"/>
                <w:szCs w:val="20"/>
                <w:vertAlign w:val="superscript"/>
              </w:rPr>
              <w:t>4</w:t>
            </w:r>
          </w:p>
        </w:tc>
        <w:tc>
          <w:tcPr>
            <w:tcW w:w="1587" w:type="dxa"/>
            <w:gridSpan w:val="2"/>
            <w:tcBorders>
              <w:left w:val="single" w:sz="12" w:space="0" w:color="auto"/>
            </w:tcBorders>
            <w:shd w:val="clear" w:color="auto" w:fill="auto"/>
          </w:tcPr>
          <w:p w14:paraId="71F573F5" w14:textId="77777777" w:rsidR="00C624CD" w:rsidRPr="0038757D" w:rsidRDefault="00C624CD" w:rsidP="00DE46BD">
            <w:pPr>
              <w:spacing w:before="40" w:after="40"/>
              <w:rPr>
                <w:sz w:val="20"/>
                <w:szCs w:val="20"/>
              </w:rPr>
            </w:pPr>
          </w:p>
        </w:tc>
        <w:tc>
          <w:tcPr>
            <w:tcW w:w="1800" w:type="dxa"/>
            <w:gridSpan w:val="2"/>
            <w:shd w:val="clear" w:color="auto" w:fill="auto"/>
          </w:tcPr>
          <w:p w14:paraId="706E809A" w14:textId="77777777" w:rsidR="00C624CD" w:rsidRPr="0038757D" w:rsidRDefault="00C624CD" w:rsidP="00DE46BD">
            <w:pPr>
              <w:spacing w:before="40" w:after="40"/>
              <w:rPr>
                <w:sz w:val="20"/>
                <w:szCs w:val="20"/>
              </w:rPr>
            </w:pPr>
          </w:p>
        </w:tc>
        <w:tc>
          <w:tcPr>
            <w:tcW w:w="1800" w:type="dxa"/>
            <w:gridSpan w:val="2"/>
            <w:shd w:val="clear" w:color="auto" w:fill="auto"/>
          </w:tcPr>
          <w:p w14:paraId="5A4884DC" w14:textId="77777777" w:rsidR="00C624CD" w:rsidRPr="0038757D" w:rsidRDefault="00C624CD" w:rsidP="00DE46BD">
            <w:pPr>
              <w:spacing w:before="40" w:after="40"/>
              <w:rPr>
                <w:sz w:val="20"/>
                <w:szCs w:val="20"/>
              </w:rPr>
            </w:pPr>
          </w:p>
        </w:tc>
        <w:tc>
          <w:tcPr>
            <w:tcW w:w="10350" w:type="dxa"/>
            <w:gridSpan w:val="12"/>
            <w:vMerge/>
            <w:shd w:val="clear" w:color="auto" w:fill="auto"/>
          </w:tcPr>
          <w:p w14:paraId="2B1DE1EF" w14:textId="77777777" w:rsidR="00C624CD" w:rsidRPr="0038757D" w:rsidRDefault="00C624CD" w:rsidP="00DE46BD">
            <w:pPr>
              <w:spacing w:before="40" w:after="40"/>
              <w:jc w:val="center"/>
              <w:rPr>
                <w:sz w:val="20"/>
                <w:szCs w:val="20"/>
              </w:rPr>
            </w:pPr>
          </w:p>
        </w:tc>
      </w:tr>
      <w:tr w:rsidR="00C624CD" w:rsidRPr="0038757D" w14:paraId="5D37D840"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7E1E50DD" w14:textId="77777777" w:rsidR="00C624CD" w:rsidRPr="0038757D" w:rsidRDefault="00C624CD" w:rsidP="00DE46BD">
            <w:pPr>
              <w:spacing w:before="40" w:after="40"/>
              <w:rPr>
                <w:sz w:val="20"/>
                <w:szCs w:val="20"/>
              </w:rPr>
            </w:pPr>
            <w:r w:rsidRPr="0038757D">
              <w:rPr>
                <w:sz w:val="20"/>
                <w:szCs w:val="20"/>
              </w:rPr>
              <w:t>Faculty (Full-time, total for program)</w:t>
            </w:r>
            <w:r>
              <w:rPr>
                <w:sz w:val="20"/>
                <w:szCs w:val="20"/>
                <w:vertAlign w:val="superscript"/>
              </w:rPr>
              <w:t xml:space="preserve"> 4</w:t>
            </w:r>
          </w:p>
        </w:tc>
        <w:tc>
          <w:tcPr>
            <w:tcW w:w="1587" w:type="dxa"/>
            <w:gridSpan w:val="2"/>
            <w:tcBorders>
              <w:left w:val="single" w:sz="12" w:space="0" w:color="auto"/>
            </w:tcBorders>
            <w:shd w:val="clear" w:color="auto" w:fill="auto"/>
          </w:tcPr>
          <w:p w14:paraId="6C113CA6" w14:textId="77777777" w:rsidR="00C624CD" w:rsidRPr="0038757D" w:rsidRDefault="00C624CD" w:rsidP="00DE46BD">
            <w:pPr>
              <w:spacing w:before="40" w:after="40"/>
              <w:rPr>
                <w:sz w:val="20"/>
                <w:szCs w:val="20"/>
              </w:rPr>
            </w:pPr>
          </w:p>
        </w:tc>
        <w:tc>
          <w:tcPr>
            <w:tcW w:w="1800" w:type="dxa"/>
            <w:gridSpan w:val="2"/>
            <w:shd w:val="clear" w:color="auto" w:fill="auto"/>
          </w:tcPr>
          <w:p w14:paraId="6C508AA3" w14:textId="77777777" w:rsidR="00C624CD" w:rsidRPr="0038757D" w:rsidRDefault="00C624CD" w:rsidP="00DE46BD">
            <w:pPr>
              <w:spacing w:before="40" w:after="40"/>
              <w:rPr>
                <w:sz w:val="20"/>
                <w:szCs w:val="20"/>
              </w:rPr>
            </w:pPr>
          </w:p>
        </w:tc>
        <w:tc>
          <w:tcPr>
            <w:tcW w:w="1800" w:type="dxa"/>
            <w:gridSpan w:val="2"/>
            <w:shd w:val="clear" w:color="auto" w:fill="auto"/>
          </w:tcPr>
          <w:p w14:paraId="68E3836D" w14:textId="77777777" w:rsidR="00C624CD" w:rsidRPr="0038757D" w:rsidRDefault="00C624CD" w:rsidP="00DE46BD">
            <w:pPr>
              <w:spacing w:before="40" w:after="40"/>
              <w:rPr>
                <w:sz w:val="20"/>
                <w:szCs w:val="20"/>
              </w:rPr>
            </w:pPr>
          </w:p>
        </w:tc>
        <w:tc>
          <w:tcPr>
            <w:tcW w:w="10350" w:type="dxa"/>
            <w:gridSpan w:val="12"/>
            <w:vMerge/>
            <w:shd w:val="clear" w:color="auto" w:fill="auto"/>
          </w:tcPr>
          <w:p w14:paraId="7B35E24F" w14:textId="77777777" w:rsidR="00C624CD" w:rsidRPr="0038757D" w:rsidRDefault="00C624CD" w:rsidP="00DE46BD">
            <w:pPr>
              <w:spacing w:before="40" w:after="40"/>
              <w:rPr>
                <w:sz w:val="20"/>
                <w:szCs w:val="20"/>
              </w:rPr>
            </w:pPr>
          </w:p>
        </w:tc>
      </w:tr>
      <w:tr w:rsidR="00C624CD" w:rsidRPr="0038757D" w14:paraId="5929D1E0"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426FEA4A" w14:textId="77777777" w:rsidR="00C624CD" w:rsidRPr="0038757D" w:rsidRDefault="00C624CD" w:rsidP="00DE46BD">
            <w:pPr>
              <w:spacing w:before="40" w:after="40"/>
              <w:rPr>
                <w:sz w:val="20"/>
                <w:szCs w:val="20"/>
              </w:rPr>
            </w:pPr>
            <w:r w:rsidRPr="0038757D">
              <w:rPr>
                <w:sz w:val="20"/>
                <w:szCs w:val="20"/>
              </w:rPr>
              <w:t>Faculty (Part-time, total for program)</w:t>
            </w:r>
            <w:r>
              <w:rPr>
                <w:sz w:val="20"/>
                <w:szCs w:val="20"/>
                <w:vertAlign w:val="superscript"/>
              </w:rPr>
              <w:t xml:space="preserve"> 4</w:t>
            </w:r>
          </w:p>
        </w:tc>
        <w:tc>
          <w:tcPr>
            <w:tcW w:w="1587" w:type="dxa"/>
            <w:gridSpan w:val="2"/>
            <w:tcBorders>
              <w:left w:val="single" w:sz="12" w:space="0" w:color="auto"/>
            </w:tcBorders>
            <w:shd w:val="clear" w:color="auto" w:fill="auto"/>
          </w:tcPr>
          <w:p w14:paraId="5A7BE6F5" w14:textId="77777777" w:rsidR="00C624CD" w:rsidRPr="0038757D" w:rsidRDefault="00C624CD" w:rsidP="00DE46BD">
            <w:pPr>
              <w:spacing w:before="40" w:after="40"/>
              <w:rPr>
                <w:sz w:val="20"/>
                <w:szCs w:val="20"/>
              </w:rPr>
            </w:pPr>
          </w:p>
        </w:tc>
        <w:tc>
          <w:tcPr>
            <w:tcW w:w="1800" w:type="dxa"/>
            <w:gridSpan w:val="2"/>
            <w:shd w:val="clear" w:color="auto" w:fill="auto"/>
          </w:tcPr>
          <w:p w14:paraId="5E58292E" w14:textId="77777777" w:rsidR="00C624CD" w:rsidRPr="0038757D" w:rsidRDefault="00C624CD" w:rsidP="00DE46BD">
            <w:pPr>
              <w:spacing w:before="40" w:after="40"/>
              <w:rPr>
                <w:sz w:val="20"/>
                <w:szCs w:val="20"/>
              </w:rPr>
            </w:pPr>
          </w:p>
        </w:tc>
        <w:tc>
          <w:tcPr>
            <w:tcW w:w="1800" w:type="dxa"/>
            <w:gridSpan w:val="2"/>
            <w:shd w:val="clear" w:color="auto" w:fill="auto"/>
          </w:tcPr>
          <w:p w14:paraId="7730C44A" w14:textId="77777777" w:rsidR="00C624CD" w:rsidRPr="0038757D" w:rsidRDefault="00C624CD" w:rsidP="00DE46BD">
            <w:pPr>
              <w:spacing w:before="40" w:after="40"/>
              <w:rPr>
                <w:sz w:val="20"/>
                <w:szCs w:val="20"/>
              </w:rPr>
            </w:pPr>
          </w:p>
        </w:tc>
        <w:tc>
          <w:tcPr>
            <w:tcW w:w="10350" w:type="dxa"/>
            <w:gridSpan w:val="12"/>
            <w:vMerge/>
            <w:shd w:val="clear" w:color="auto" w:fill="auto"/>
          </w:tcPr>
          <w:p w14:paraId="24E75162" w14:textId="77777777" w:rsidR="00C624CD" w:rsidRPr="0038757D" w:rsidRDefault="00C624CD" w:rsidP="00DE46BD">
            <w:pPr>
              <w:spacing w:before="40" w:after="40"/>
              <w:rPr>
                <w:sz w:val="20"/>
                <w:szCs w:val="20"/>
              </w:rPr>
            </w:pPr>
          </w:p>
        </w:tc>
      </w:tr>
      <w:tr w:rsidR="00C624CD" w:rsidRPr="0038757D" w14:paraId="6E517DC6"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34655DD6" w14:textId="77777777" w:rsidR="00C624CD" w:rsidRPr="0038757D" w:rsidRDefault="00C624CD" w:rsidP="00DE46BD">
            <w:pPr>
              <w:spacing w:before="40" w:after="40"/>
              <w:rPr>
                <w:sz w:val="20"/>
                <w:szCs w:val="20"/>
              </w:rPr>
            </w:pPr>
            <w:r w:rsidRPr="0038757D">
              <w:rPr>
                <w:sz w:val="20"/>
                <w:szCs w:val="20"/>
              </w:rPr>
              <w:t>Support Staff</w:t>
            </w:r>
            <w:r>
              <w:rPr>
                <w:sz w:val="20"/>
                <w:szCs w:val="20"/>
              </w:rPr>
              <w:t xml:space="preserve"> </w:t>
            </w:r>
            <w:proofErr w:type="gramStart"/>
            <w:r>
              <w:rPr>
                <w:sz w:val="20"/>
                <w:szCs w:val="20"/>
              </w:rPr>
              <w:t>(</w:t>
            </w:r>
            <w:r w:rsidRPr="0038757D">
              <w:rPr>
                <w:sz w:val="20"/>
                <w:szCs w:val="20"/>
              </w:rPr>
              <w:t xml:space="preserve"> lab</w:t>
            </w:r>
            <w:proofErr w:type="gramEnd"/>
            <w:r w:rsidRPr="0038757D">
              <w:rPr>
                <w:sz w:val="20"/>
                <w:szCs w:val="20"/>
              </w:rPr>
              <w:t xml:space="preserve"> or grad assist, tutor</w:t>
            </w:r>
            <w:r>
              <w:rPr>
                <w:sz w:val="20"/>
                <w:szCs w:val="20"/>
              </w:rPr>
              <w:t>)</w:t>
            </w:r>
          </w:p>
        </w:tc>
        <w:tc>
          <w:tcPr>
            <w:tcW w:w="1587" w:type="dxa"/>
            <w:gridSpan w:val="2"/>
            <w:tcBorders>
              <w:left w:val="single" w:sz="12" w:space="0" w:color="auto"/>
            </w:tcBorders>
            <w:shd w:val="clear" w:color="auto" w:fill="auto"/>
          </w:tcPr>
          <w:p w14:paraId="2FCD9DF4" w14:textId="77777777" w:rsidR="00C624CD" w:rsidRPr="0038757D" w:rsidRDefault="00C624CD" w:rsidP="00DE46BD">
            <w:pPr>
              <w:spacing w:before="40" w:after="40"/>
              <w:rPr>
                <w:sz w:val="20"/>
                <w:szCs w:val="20"/>
              </w:rPr>
            </w:pPr>
          </w:p>
        </w:tc>
        <w:tc>
          <w:tcPr>
            <w:tcW w:w="1800" w:type="dxa"/>
            <w:gridSpan w:val="2"/>
            <w:shd w:val="clear" w:color="auto" w:fill="auto"/>
          </w:tcPr>
          <w:p w14:paraId="7E3170DB" w14:textId="77777777" w:rsidR="00C624CD" w:rsidRPr="0038757D" w:rsidRDefault="00C624CD" w:rsidP="00DE46BD">
            <w:pPr>
              <w:spacing w:before="40" w:after="40"/>
              <w:rPr>
                <w:sz w:val="20"/>
                <w:szCs w:val="20"/>
              </w:rPr>
            </w:pPr>
          </w:p>
        </w:tc>
        <w:tc>
          <w:tcPr>
            <w:tcW w:w="1800" w:type="dxa"/>
            <w:gridSpan w:val="2"/>
            <w:shd w:val="clear" w:color="auto" w:fill="auto"/>
          </w:tcPr>
          <w:p w14:paraId="49C36BE2" w14:textId="77777777" w:rsidR="00C624CD" w:rsidRPr="0038757D" w:rsidRDefault="00C624CD" w:rsidP="00DE46BD">
            <w:pPr>
              <w:spacing w:before="40" w:after="40"/>
              <w:rPr>
                <w:sz w:val="20"/>
                <w:szCs w:val="20"/>
              </w:rPr>
            </w:pPr>
          </w:p>
        </w:tc>
        <w:tc>
          <w:tcPr>
            <w:tcW w:w="10350" w:type="dxa"/>
            <w:gridSpan w:val="12"/>
            <w:vMerge/>
            <w:shd w:val="clear" w:color="auto" w:fill="auto"/>
          </w:tcPr>
          <w:p w14:paraId="690E8D59" w14:textId="77777777" w:rsidR="00C624CD" w:rsidRPr="0038757D" w:rsidRDefault="00C624CD" w:rsidP="00DE46BD">
            <w:pPr>
              <w:spacing w:before="40" w:after="40"/>
              <w:rPr>
                <w:sz w:val="20"/>
                <w:szCs w:val="20"/>
              </w:rPr>
            </w:pPr>
          </w:p>
        </w:tc>
      </w:tr>
      <w:tr w:rsidR="00C624CD" w:rsidRPr="0038757D" w14:paraId="09014F64"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47530B17" w14:textId="77777777" w:rsidR="00C624CD" w:rsidRPr="0038757D" w:rsidRDefault="00C624CD" w:rsidP="00DE46BD">
            <w:pPr>
              <w:spacing w:before="40" w:after="40"/>
              <w:rPr>
                <w:sz w:val="20"/>
                <w:szCs w:val="20"/>
              </w:rPr>
            </w:pPr>
            <w:r w:rsidRPr="0038757D">
              <w:rPr>
                <w:sz w:val="20"/>
                <w:szCs w:val="20"/>
              </w:rPr>
              <w:t>Library Resources Program</w:t>
            </w:r>
          </w:p>
        </w:tc>
        <w:tc>
          <w:tcPr>
            <w:tcW w:w="1587" w:type="dxa"/>
            <w:gridSpan w:val="2"/>
            <w:tcBorders>
              <w:left w:val="single" w:sz="12" w:space="0" w:color="auto"/>
            </w:tcBorders>
            <w:shd w:val="clear" w:color="auto" w:fill="auto"/>
          </w:tcPr>
          <w:p w14:paraId="57DD5C6D" w14:textId="77777777" w:rsidR="00C624CD" w:rsidRPr="0038757D" w:rsidRDefault="00C624CD" w:rsidP="00DE46BD">
            <w:pPr>
              <w:spacing w:before="40" w:after="40"/>
              <w:rPr>
                <w:sz w:val="20"/>
                <w:szCs w:val="20"/>
              </w:rPr>
            </w:pPr>
          </w:p>
        </w:tc>
        <w:tc>
          <w:tcPr>
            <w:tcW w:w="1800" w:type="dxa"/>
            <w:gridSpan w:val="2"/>
            <w:shd w:val="clear" w:color="auto" w:fill="auto"/>
          </w:tcPr>
          <w:p w14:paraId="622FB117" w14:textId="77777777" w:rsidR="00C624CD" w:rsidRPr="0038757D" w:rsidRDefault="00C624CD" w:rsidP="00DE46BD">
            <w:pPr>
              <w:spacing w:before="40" w:after="40"/>
              <w:rPr>
                <w:sz w:val="20"/>
                <w:szCs w:val="20"/>
              </w:rPr>
            </w:pPr>
          </w:p>
        </w:tc>
        <w:tc>
          <w:tcPr>
            <w:tcW w:w="1800" w:type="dxa"/>
            <w:gridSpan w:val="2"/>
            <w:shd w:val="clear" w:color="auto" w:fill="auto"/>
          </w:tcPr>
          <w:p w14:paraId="5AA9A3FC" w14:textId="77777777" w:rsidR="00C624CD" w:rsidRPr="0038757D" w:rsidRDefault="00C624CD" w:rsidP="00DE46BD">
            <w:pPr>
              <w:spacing w:before="40" w:after="40"/>
              <w:rPr>
                <w:sz w:val="20"/>
                <w:szCs w:val="20"/>
              </w:rPr>
            </w:pPr>
          </w:p>
        </w:tc>
        <w:tc>
          <w:tcPr>
            <w:tcW w:w="10350" w:type="dxa"/>
            <w:gridSpan w:val="12"/>
            <w:vMerge/>
            <w:shd w:val="clear" w:color="auto" w:fill="auto"/>
          </w:tcPr>
          <w:p w14:paraId="3904D237" w14:textId="77777777" w:rsidR="00C624CD" w:rsidRPr="0038757D" w:rsidRDefault="00C624CD" w:rsidP="00DE46BD">
            <w:pPr>
              <w:spacing w:before="40" w:after="40"/>
              <w:rPr>
                <w:sz w:val="20"/>
                <w:szCs w:val="20"/>
              </w:rPr>
            </w:pPr>
          </w:p>
        </w:tc>
      </w:tr>
      <w:tr w:rsidR="00C624CD" w:rsidRPr="0038757D" w14:paraId="10998FC3"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124F66C7" w14:textId="77777777" w:rsidR="00C624CD" w:rsidRPr="0038757D" w:rsidRDefault="00C624CD" w:rsidP="00DE46BD">
            <w:pPr>
              <w:spacing w:before="40" w:after="40"/>
              <w:rPr>
                <w:sz w:val="20"/>
                <w:szCs w:val="20"/>
              </w:rPr>
            </w:pPr>
            <w:r w:rsidRPr="0038757D">
              <w:rPr>
                <w:sz w:val="20"/>
                <w:szCs w:val="20"/>
              </w:rPr>
              <w:t>Equipment (List in narrative)</w:t>
            </w:r>
          </w:p>
        </w:tc>
        <w:tc>
          <w:tcPr>
            <w:tcW w:w="1587" w:type="dxa"/>
            <w:gridSpan w:val="2"/>
            <w:tcBorders>
              <w:left w:val="single" w:sz="12" w:space="0" w:color="auto"/>
            </w:tcBorders>
            <w:shd w:val="clear" w:color="auto" w:fill="auto"/>
          </w:tcPr>
          <w:p w14:paraId="0B26A3A8" w14:textId="77777777" w:rsidR="00C624CD" w:rsidRPr="0038757D" w:rsidRDefault="00C624CD" w:rsidP="00DE46BD">
            <w:pPr>
              <w:spacing w:before="40" w:after="40"/>
              <w:rPr>
                <w:sz w:val="20"/>
                <w:szCs w:val="20"/>
              </w:rPr>
            </w:pPr>
          </w:p>
        </w:tc>
        <w:tc>
          <w:tcPr>
            <w:tcW w:w="1800" w:type="dxa"/>
            <w:gridSpan w:val="2"/>
            <w:shd w:val="clear" w:color="auto" w:fill="auto"/>
          </w:tcPr>
          <w:p w14:paraId="646122D2" w14:textId="77777777" w:rsidR="00C624CD" w:rsidRPr="0038757D" w:rsidRDefault="00C624CD" w:rsidP="00DE46BD">
            <w:pPr>
              <w:spacing w:before="40" w:after="40"/>
              <w:rPr>
                <w:sz w:val="20"/>
                <w:szCs w:val="20"/>
              </w:rPr>
            </w:pPr>
          </w:p>
        </w:tc>
        <w:tc>
          <w:tcPr>
            <w:tcW w:w="1800" w:type="dxa"/>
            <w:gridSpan w:val="2"/>
            <w:shd w:val="clear" w:color="auto" w:fill="auto"/>
          </w:tcPr>
          <w:p w14:paraId="7D81B45E" w14:textId="77777777" w:rsidR="00C624CD" w:rsidRPr="0038757D" w:rsidRDefault="00C624CD" w:rsidP="00DE46BD">
            <w:pPr>
              <w:spacing w:before="40" w:after="40"/>
              <w:rPr>
                <w:sz w:val="20"/>
                <w:szCs w:val="20"/>
              </w:rPr>
            </w:pPr>
          </w:p>
        </w:tc>
        <w:tc>
          <w:tcPr>
            <w:tcW w:w="10350" w:type="dxa"/>
            <w:gridSpan w:val="12"/>
            <w:vMerge/>
            <w:shd w:val="clear" w:color="auto" w:fill="auto"/>
          </w:tcPr>
          <w:p w14:paraId="73F1716E" w14:textId="77777777" w:rsidR="00C624CD" w:rsidRPr="0038757D" w:rsidRDefault="00C624CD" w:rsidP="00DE46BD">
            <w:pPr>
              <w:spacing w:before="40" w:after="40"/>
              <w:rPr>
                <w:sz w:val="20"/>
                <w:szCs w:val="20"/>
              </w:rPr>
            </w:pPr>
          </w:p>
        </w:tc>
      </w:tr>
      <w:tr w:rsidR="00C624CD" w:rsidRPr="0038757D" w14:paraId="63367E40"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6E2CD69F" w14:textId="77777777" w:rsidR="00C624CD" w:rsidRPr="0038757D" w:rsidRDefault="00C624CD" w:rsidP="00DE46BD">
            <w:pPr>
              <w:spacing w:before="40" w:after="40"/>
              <w:rPr>
                <w:sz w:val="20"/>
                <w:szCs w:val="20"/>
              </w:rPr>
            </w:pPr>
            <w:r>
              <w:rPr>
                <w:sz w:val="20"/>
                <w:szCs w:val="20"/>
              </w:rPr>
              <w:t>Other</w:t>
            </w:r>
            <w:r>
              <w:rPr>
                <w:sz w:val="20"/>
                <w:szCs w:val="20"/>
                <w:vertAlign w:val="superscript"/>
              </w:rPr>
              <w:t>5</w:t>
            </w:r>
          </w:p>
        </w:tc>
        <w:tc>
          <w:tcPr>
            <w:tcW w:w="1587" w:type="dxa"/>
            <w:gridSpan w:val="2"/>
            <w:tcBorders>
              <w:left w:val="single" w:sz="12" w:space="0" w:color="auto"/>
            </w:tcBorders>
            <w:shd w:val="clear" w:color="auto" w:fill="auto"/>
          </w:tcPr>
          <w:p w14:paraId="49328719" w14:textId="77777777" w:rsidR="00C624CD" w:rsidRPr="0038757D" w:rsidRDefault="00C624CD" w:rsidP="00DE46BD">
            <w:pPr>
              <w:spacing w:before="40" w:after="40"/>
              <w:rPr>
                <w:sz w:val="20"/>
                <w:szCs w:val="20"/>
              </w:rPr>
            </w:pPr>
          </w:p>
        </w:tc>
        <w:tc>
          <w:tcPr>
            <w:tcW w:w="1800" w:type="dxa"/>
            <w:gridSpan w:val="2"/>
            <w:shd w:val="clear" w:color="auto" w:fill="auto"/>
          </w:tcPr>
          <w:p w14:paraId="3275B54E" w14:textId="77777777" w:rsidR="00C624CD" w:rsidRPr="0038757D" w:rsidRDefault="00C624CD" w:rsidP="00DE46BD">
            <w:pPr>
              <w:spacing w:before="40" w:after="40"/>
              <w:rPr>
                <w:sz w:val="20"/>
                <w:szCs w:val="20"/>
              </w:rPr>
            </w:pPr>
          </w:p>
        </w:tc>
        <w:tc>
          <w:tcPr>
            <w:tcW w:w="1800" w:type="dxa"/>
            <w:gridSpan w:val="2"/>
            <w:shd w:val="clear" w:color="auto" w:fill="auto"/>
          </w:tcPr>
          <w:p w14:paraId="68B94867" w14:textId="77777777" w:rsidR="00C624CD" w:rsidRPr="0038757D" w:rsidRDefault="00C624CD" w:rsidP="00DE46BD">
            <w:pPr>
              <w:spacing w:before="40" w:after="40"/>
              <w:rPr>
                <w:sz w:val="20"/>
                <w:szCs w:val="20"/>
              </w:rPr>
            </w:pPr>
          </w:p>
        </w:tc>
        <w:tc>
          <w:tcPr>
            <w:tcW w:w="10350" w:type="dxa"/>
            <w:gridSpan w:val="12"/>
            <w:vMerge/>
            <w:shd w:val="clear" w:color="auto" w:fill="auto"/>
          </w:tcPr>
          <w:p w14:paraId="271B73CE" w14:textId="77777777" w:rsidR="00C624CD" w:rsidRPr="0038757D" w:rsidRDefault="00C624CD" w:rsidP="00DE46BD">
            <w:pPr>
              <w:spacing w:before="40" w:after="40"/>
              <w:rPr>
                <w:sz w:val="20"/>
                <w:szCs w:val="20"/>
              </w:rPr>
            </w:pPr>
          </w:p>
        </w:tc>
      </w:tr>
      <w:tr w:rsidR="00C624CD" w:rsidRPr="0038757D" w14:paraId="208216F8"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3C9643FA" w14:textId="77777777" w:rsidR="00C624CD" w:rsidRPr="0038757D" w:rsidRDefault="00C624CD" w:rsidP="00DE46BD">
            <w:pPr>
              <w:spacing w:before="40" w:after="40"/>
              <w:rPr>
                <w:sz w:val="20"/>
                <w:szCs w:val="20"/>
              </w:rPr>
            </w:pPr>
            <w:r w:rsidRPr="0038757D">
              <w:rPr>
                <w:sz w:val="20"/>
                <w:szCs w:val="20"/>
              </w:rPr>
              <w:t>Estimated Indirect Costs</w:t>
            </w:r>
            <w:r>
              <w:rPr>
                <w:sz w:val="20"/>
                <w:szCs w:val="20"/>
                <w:vertAlign w:val="superscript"/>
              </w:rPr>
              <w:t>6</w:t>
            </w:r>
          </w:p>
        </w:tc>
        <w:tc>
          <w:tcPr>
            <w:tcW w:w="1587" w:type="dxa"/>
            <w:gridSpan w:val="2"/>
            <w:tcBorders>
              <w:left w:val="single" w:sz="12" w:space="0" w:color="auto"/>
            </w:tcBorders>
            <w:shd w:val="clear" w:color="auto" w:fill="auto"/>
          </w:tcPr>
          <w:p w14:paraId="6BBAA8C8" w14:textId="77777777" w:rsidR="00C624CD" w:rsidRPr="0038757D" w:rsidRDefault="00C624CD" w:rsidP="00DE46BD">
            <w:pPr>
              <w:spacing w:before="40" w:after="40"/>
              <w:rPr>
                <w:sz w:val="20"/>
                <w:szCs w:val="20"/>
              </w:rPr>
            </w:pPr>
          </w:p>
        </w:tc>
        <w:tc>
          <w:tcPr>
            <w:tcW w:w="1800" w:type="dxa"/>
            <w:gridSpan w:val="2"/>
            <w:shd w:val="clear" w:color="auto" w:fill="auto"/>
          </w:tcPr>
          <w:p w14:paraId="72E9EE20" w14:textId="77777777" w:rsidR="00C624CD" w:rsidRPr="0038757D" w:rsidRDefault="00C624CD" w:rsidP="00DE46BD">
            <w:pPr>
              <w:spacing w:before="40" w:after="40"/>
              <w:rPr>
                <w:sz w:val="20"/>
                <w:szCs w:val="20"/>
              </w:rPr>
            </w:pPr>
          </w:p>
        </w:tc>
        <w:tc>
          <w:tcPr>
            <w:tcW w:w="1800" w:type="dxa"/>
            <w:gridSpan w:val="2"/>
            <w:shd w:val="clear" w:color="auto" w:fill="auto"/>
          </w:tcPr>
          <w:p w14:paraId="13612A01" w14:textId="77777777" w:rsidR="00C624CD" w:rsidRPr="0038757D" w:rsidRDefault="00C624CD" w:rsidP="00DE46BD">
            <w:pPr>
              <w:spacing w:before="40" w:after="40"/>
              <w:rPr>
                <w:sz w:val="20"/>
                <w:szCs w:val="20"/>
              </w:rPr>
            </w:pPr>
          </w:p>
        </w:tc>
        <w:tc>
          <w:tcPr>
            <w:tcW w:w="10350" w:type="dxa"/>
            <w:gridSpan w:val="12"/>
            <w:vMerge/>
            <w:shd w:val="clear" w:color="auto" w:fill="auto"/>
          </w:tcPr>
          <w:p w14:paraId="11951CE4" w14:textId="77777777" w:rsidR="00C624CD" w:rsidRPr="0038757D" w:rsidRDefault="00C624CD" w:rsidP="00DE46BD">
            <w:pPr>
              <w:spacing w:before="40" w:after="40"/>
              <w:rPr>
                <w:sz w:val="20"/>
                <w:szCs w:val="20"/>
              </w:rPr>
            </w:pPr>
          </w:p>
        </w:tc>
      </w:tr>
      <w:tr w:rsidR="00C624CD" w:rsidRPr="0038757D" w14:paraId="441E43F7" w14:textId="77777777" w:rsidTr="00C624CD">
        <w:tc>
          <w:tcPr>
            <w:tcW w:w="3438" w:type="dxa"/>
            <w:tcBorders>
              <w:top w:val="single" w:sz="12" w:space="0" w:color="auto"/>
              <w:left w:val="single" w:sz="12" w:space="0" w:color="auto"/>
              <w:bottom w:val="single" w:sz="12" w:space="0" w:color="auto"/>
              <w:right w:val="single" w:sz="12" w:space="0" w:color="auto"/>
            </w:tcBorders>
            <w:shd w:val="clear" w:color="auto" w:fill="auto"/>
          </w:tcPr>
          <w:p w14:paraId="39B7EE27" w14:textId="77777777" w:rsidR="00C624CD" w:rsidRPr="0038757D" w:rsidRDefault="00C624CD" w:rsidP="00DE46BD">
            <w:pPr>
              <w:spacing w:before="40" w:after="40"/>
              <w:jc w:val="right"/>
              <w:rPr>
                <w:b/>
                <w:sz w:val="20"/>
                <w:szCs w:val="20"/>
              </w:rPr>
            </w:pPr>
            <w:r w:rsidRPr="0038757D">
              <w:rPr>
                <w:b/>
                <w:sz w:val="20"/>
                <w:szCs w:val="20"/>
              </w:rPr>
              <w:t>Total Expenditures per Year</w:t>
            </w:r>
          </w:p>
        </w:tc>
        <w:tc>
          <w:tcPr>
            <w:tcW w:w="1587" w:type="dxa"/>
            <w:gridSpan w:val="2"/>
            <w:tcBorders>
              <w:left w:val="single" w:sz="12" w:space="0" w:color="auto"/>
              <w:bottom w:val="single" w:sz="12" w:space="0" w:color="auto"/>
            </w:tcBorders>
            <w:shd w:val="clear" w:color="auto" w:fill="auto"/>
          </w:tcPr>
          <w:p w14:paraId="603821A3" w14:textId="77777777" w:rsidR="00C624CD" w:rsidRPr="0038757D" w:rsidRDefault="00C624CD" w:rsidP="00DE46BD">
            <w:pPr>
              <w:spacing w:before="40" w:after="40"/>
              <w:rPr>
                <w:sz w:val="20"/>
                <w:szCs w:val="20"/>
              </w:rPr>
            </w:pPr>
          </w:p>
        </w:tc>
        <w:tc>
          <w:tcPr>
            <w:tcW w:w="1800" w:type="dxa"/>
            <w:gridSpan w:val="2"/>
            <w:tcBorders>
              <w:bottom w:val="single" w:sz="12" w:space="0" w:color="auto"/>
            </w:tcBorders>
            <w:shd w:val="clear" w:color="auto" w:fill="auto"/>
          </w:tcPr>
          <w:p w14:paraId="646F5164" w14:textId="77777777" w:rsidR="00C624CD" w:rsidRPr="0038757D" w:rsidRDefault="00C624CD" w:rsidP="00DE46BD">
            <w:pPr>
              <w:spacing w:before="40" w:after="40"/>
              <w:rPr>
                <w:sz w:val="20"/>
                <w:szCs w:val="20"/>
              </w:rPr>
            </w:pPr>
          </w:p>
        </w:tc>
        <w:tc>
          <w:tcPr>
            <w:tcW w:w="1800" w:type="dxa"/>
            <w:gridSpan w:val="2"/>
            <w:tcBorders>
              <w:bottom w:val="single" w:sz="12" w:space="0" w:color="auto"/>
            </w:tcBorders>
            <w:shd w:val="clear" w:color="auto" w:fill="auto"/>
          </w:tcPr>
          <w:p w14:paraId="1D9247BD" w14:textId="77777777" w:rsidR="00C624CD" w:rsidRPr="0038757D" w:rsidRDefault="00C624CD" w:rsidP="00DE46BD">
            <w:pPr>
              <w:spacing w:before="40" w:after="40"/>
              <w:rPr>
                <w:sz w:val="20"/>
                <w:szCs w:val="20"/>
              </w:rPr>
            </w:pPr>
          </w:p>
        </w:tc>
        <w:tc>
          <w:tcPr>
            <w:tcW w:w="10350" w:type="dxa"/>
            <w:gridSpan w:val="12"/>
            <w:vMerge/>
            <w:tcBorders>
              <w:bottom w:val="single" w:sz="12" w:space="0" w:color="auto"/>
            </w:tcBorders>
            <w:shd w:val="clear" w:color="auto" w:fill="auto"/>
          </w:tcPr>
          <w:p w14:paraId="0FD6F268" w14:textId="77777777" w:rsidR="00C624CD" w:rsidRPr="0038757D" w:rsidRDefault="00C624CD" w:rsidP="00DE46BD">
            <w:pPr>
              <w:spacing w:before="40" w:after="40"/>
              <w:rPr>
                <w:sz w:val="20"/>
                <w:szCs w:val="20"/>
              </w:rPr>
            </w:pPr>
          </w:p>
        </w:tc>
      </w:tr>
    </w:tbl>
    <w:p w14:paraId="58223FCF" w14:textId="77777777" w:rsidR="00C624CD" w:rsidRPr="00FF62B0" w:rsidRDefault="00C624CD" w:rsidP="00C624CD">
      <w:pPr>
        <w:spacing w:before="40" w:after="40"/>
        <w:rPr>
          <w:sz w:val="20"/>
          <w:szCs w:val="20"/>
        </w:rPr>
      </w:pPr>
    </w:p>
    <w:p w14:paraId="5490A6A0" w14:textId="3E792A81" w:rsidR="00C624CD" w:rsidRDefault="00C624CD"/>
    <w:p w14:paraId="49607BB7" w14:textId="7AC186CD" w:rsidR="00F91E17" w:rsidRDefault="00F91E17">
      <w:r>
        <w:t>*Be sure the document name includes the names (or abbreviations) of your institution and program when you submit this document.</w:t>
      </w:r>
    </w:p>
    <w:sectPr w:rsidR="00F91E17" w:rsidSect="00C624CD">
      <w:pgSz w:w="24480" w:h="15840" w:orient="landscape" w:code="3"/>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CD"/>
    <w:rsid w:val="00453A4E"/>
    <w:rsid w:val="004A7ADE"/>
    <w:rsid w:val="00C624CD"/>
    <w:rsid w:val="00F9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3727"/>
  <w15:chartTrackingRefBased/>
  <w15:docId w15:val="{5D39FA2B-49A9-418D-BBD2-F6239752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624CD"/>
    <w:rPr>
      <w:rFonts w:eastAsia="Times New Roman"/>
      <w:i/>
      <w:iCs/>
      <w:color w:val="000000"/>
      <w:sz w:val="24"/>
      <w:szCs w:val="24"/>
    </w:rPr>
  </w:style>
  <w:style w:type="character" w:customStyle="1" w:styleId="QuoteChar">
    <w:name w:val="Quote Char"/>
    <w:basedOn w:val="DefaultParagraphFont"/>
    <w:link w:val="Quote"/>
    <w:uiPriority w:val="29"/>
    <w:rsid w:val="00C624CD"/>
    <w:rPr>
      <w:rFonts w:eastAsia="Times New Roman"/>
      <w:i/>
      <w:iCs/>
      <w:color w:val="000000"/>
      <w:sz w:val="24"/>
      <w:szCs w:val="24"/>
    </w:rPr>
  </w:style>
  <w:style w:type="character" w:styleId="PlaceholderText">
    <w:name w:val="Placeholder Text"/>
    <w:basedOn w:val="DefaultParagraphFont"/>
    <w:uiPriority w:val="99"/>
    <w:semiHidden/>
    <w:rsid w:val="004A7A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7536A9-9A53-4DF7-8A9C-784F120DE3FC}"/>
      </w:docPartPr>
      <w:docPartBody>
        <w:p w:rsidR="00F05ECF" w:rsidRDefault="00C42712">
          <w:r w:rsidRPr="003144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2"/>
    <w:rsid w:val="00C42712"/>
    <w:rsid w:val="00F0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7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Rosselli</dc:creator>
  <cp:keywords/>
  <dc:description/>
  <cp:lastModifiedBy>Rosselli-Navarra, Francine</cp:lastModifiedBy>
  <cp:revision>3</cp:revision>
  <dcterms:created xsi:type="dcterms:W3CDTF">2023-01-04T14:35:00Z</dcterms:created>
  <dcterms:modified xsi:type="dcterms:W3CDTF">2023-02-08T15:01:00Z</dcterms:modified>
</cp:coreProperties>
</file>